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837EF" w14:textId="77777777" w:rsidR="00697CBE" w:rsidRDefault="00DF3556">
      <w:bookmarkStart w:id="0" w:name="_gjdgxs" w:colFirst="0" w:colLast="0"/>
      <w:bookmarkEnd w:id="0"/>
      <w:r>
        <w:rPr>
          <w:noProof/>
          <w:lang w:val="en-GB"/>
        </w:rPr>
        <w:drawing>
          <wp:anchor distT="0" distB="0" distL="114300" distR="114300" simplePos="0" relativeHeight="251658240" behindDoc="0" locked="0" layoutInCell="1" hidden="0" allowOverlap="1" wp14:anchorId="61891AE0" wp14:editId="63D8E109">
            <wp:simplePos x="0" y="0"/>
            <wp:positionH relativeFrom="margin">
              <wp:posOffset>-95249</wp:posOffset>
            </wp:positionH>
            <wp:positionV relativeFrom="page">
              <wp:posOffset>1170940</wp:posOffset>
            </wp:positionV>
            <wp:extent cx="5953760" cy="3732530"/>
            <wp:effectExtent l="0" t="0" r="0" b="0"/>
            <wp:wrapSquare wrapText="bothSides" distT="0" distB="0" distL="114300" distR="114300"/>
            <wp:docPr id="6" name="image1.jpg" descr="N:\Downloads\Pudsey Grammar Logo.jpg"/>
            <wp:cNvGraphicFramePr/>
            <a:graphic xmlns:a="http://schemas.openxmlformats.org/drawingml/2006/main">
              <a:graphicData uri="http://schemas.openxmlformats.org/drawingml/2006/picture">
                <pic:pic xmlns:pic="http://schemas.openxmlformats.org/drawingml/2006/picture">
                  <pic:nvPicPr>
                    <pic:cNvPr id="0" name="image1.jpg" descr="N:\Downloads\Pudsey Grammar Logo.jpg"/>
                    <pic:cNvPicPr preferRelativeResize="0"/>
                  </pic:nvPicPr>
                  <pic:blipFill>
                    <a:blip r:embed="rId7"/>
                    <a:srcRect/>
                    <a:stretch>
                      <a:fillRect/>
                    </a:stretch>
                  </pic:blipFill>
                  <pic:spPr>
                    <a:xfrm>
                      <a:off x="0" y="0"/>
                      <a:ext cx="5953760" cy="3732530"/>
                    </a:xfrm>
                    <a:prstGeom prst="rect">
                      <a:avLst/>
                    </a:prstGeom>
                    <a:ln/>
                  </pic:spPr>
                </pic:pic>
              </a:graphicData>
            </a:graphic>
          </wp:anchor>
        </w:drawing>
      </w:r>
    </w:p>
    <w:p w14:paraId="466681FF" w14:textId="4B7738DA" w:rsidR="00697CBE" w:rsidRDefault="00697CBE"/>
    <w:p w14:paraId="6595F9FD" w14:textId="26D3ECC3" w:rsidR="00697CBE" w:rsidRDefault="00697CBE"/>
    <w:p w14:paraId="45A43D65" w14:textId="7E01FB2D" w:rsidR="00697CBE" w:rsidRDefault="00697CBE"/>
    <w:p w14:paraId="48D42767" w14:textId="37CCE235" w:rsidR="00697CBE" w:rsidRDefault="002A5437">
      <w:r>
        <w:rPr>
          <w:noProof/>
          <w:lang w:val="en-GB"/>
        </w:rPr>
        <mc:AlternateContent>
          <mc:Choice Requires="wps">
            <w:drawing>
              <wp:anchor distT="0" distB="0" distL="114300" distR="114300" simplePos="0" relativeHeight="251670528" behindDoc="0" locked="0" layoutInCell="1" hidden="0" allowOverlap="1" wp14:anchorId="4CF2C2E0" wp14:editId="15D6447B">
                <wp:simplePos x="0" y="0"/>
                <wp:positionH relativeFrom="column">
                  <wp:posOffset>598374</wp:posOffset>
                </wp:positionH>
                <wp:positionV relativeFrom="paragraph">
                  <wp:posOffset>129454</wp:posOffset>
                </wp:positionV>
                <wp:extent cx="5172075" cy="1952625"/>
                <wp:effectExtent l="0" t="0" r="0" b="0"/>
                <wp:wrapNone/>
                <wp:docPr id="9" name="Rectangle 9"/>
                <wp:cNvGraphicFramePr/>
                <a:graphic xmlns:a="http://schemas.openxmlformats.org/drawingml/2006/main">
                  <a:graphicData uri="http://schemas.microsoft.com/office/word/2010/wordprocessingShape">
                    <wps:wsp>
                      <wps:cNvSpPr/>
                      <wps:spPr>
                        <a:xfrm>
                          <a:off x="0" y="0"/>
                          <a:ext cx="5172075" cy="1952625"/>
                        </a:xfrm>
                        <a:prstGeom prst="rect">
                          <a:avLst/>
                        </a:prstGeom>
                        <a:noFill/>
                        <a:ln>
                          <a:noFill/>
                        </a:ln>
                      </wps:spPr>
                      <wps:txbx>
                        <w:txbxContent>
                          <w:p w14:paraId="5823E774" w14:textId="050C1AA0" w:rsidR="002A5437" w:rsidRDefault="002A5437" w:rsidP="002A5437">
                            <w:pPr>
                              <w:jc w:val="center"/>
                              <w:rPr>
                                <w:rFonts w:ascii="Montserrat" w:hAnsi="Montserrat"/>
                                <w:b/>
                                <w:bCs/>
                                <w:color w:val="FFFFFF"/>
                                <w:kern w:val="24"/>
                                <w:position w:val="1"/>
                                <w:sz w:val="52"/>
                                <w:szCs w:val="52"/>
                              </w:rPr>
                            </w:pPr>
                            <w:r>
                              <w:rPr>
                                <w:rFonts w:ascii="Montserrat" w:hAnsi="Montserrat"/>
                                <w:b/>
                                <w:bCs/>
                                <w:color w:val="FFFFFF"/>
                                <w:kern w:val="24"/>
                                <w:position w:val="1"/>
                                <w:sz w:val="52"/>
                                <w:szCs w:val="52"/>
                              </w:rPr>
                              <w:t>Anti-Bullying Policy</w:t>
                            </w:r>
                          </w:p>
                          <w:p w14:paraId="3A8401EC" w14:textId="090F6390" w:rsidR="002A5437" w:rsidRPr="00C61DCC" w:rsidRDefault="00DF3556" w:rsidP="002A5437">
                            <w:pPr>
                              <w:jc w:val="center"/>
                              <w:rPr>
                                <w:rFonts w:ascii="Montserrat" w:hAnsi="Montserrat"/>
                                <w:b/>
                                <w:bCs/>
                                <w:color w:val="FFFFFF"/>
                                <w:kern w:val="24"/>
                                <w:position w:val="1"/>
                                <w:sz w:val="52"/>
                                <w:szCs w:val="52"/>
                              </w:rPr>
                            </w:pPr>
                            <w:r>
                              <w:rPr>
                                <w:rFonts w:ascii="Montserrat" w:hAnsi="Montserrat"/>
                                <w:b/>
                                <w:bCs/>
                                <w:color w:val="FFFFFF"/>
                                <w:kern w:val="24"/>
                                <w:position w:val="1"/>
                                <w:sz w:val="52"/>
                                <w:szCs w:val="52"/>
                              </w:rPr>
                              <w:t>2020 - 202</w:t>
                            </w:r>
                            <w:r w:rsidR="00C55D57">
                              <w:rPr>
                                <w:rFonts w:ascii="Montserrat" w:hAnsi="Montserrat"/>
                                <w:b/>
                                <w:bCs/>
                                <w:color w:val="FFFFFF"/>
                                <w:kern w:val="24"/>
                                <w:position w:val="1"/>
                                <w:sz w:val="52"/>
                                <w:szCs w:val="52"/>
                              </w:rPr>
                              <w:t>4</w:t>
                            </w:r>
                          </w:p>
                          <w:p w14:paraId="754A9DA3" w14:textId="77777777" w:rsidR="002A5437" w:rsidRPr="007D7789" w:rsidRDefault="002A5437" w:rsidP="002A5437">
                            <w:pPr>
                              <w:textDirection w:val="btLr"/>
                              <w:rPr>
                                <w:color w:val="FFFFFF" w:themeColor="background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F2C2E0" id="Rectangle 9" o:spid="_x0000_s1026" style="position:absolute;margin-left:47.1pt;margin-top:10.2pt;width:407.25pt;height:15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" filled="f" stroked="f">
                <v:textbox inset="2.53958mm,1.2694mm,2.53958mm,1.2694mm">
                  <w:txbxContent>
                    <w:p w14:paraId="5823E774" w14:textId="050C1AA0" w:rsidR="002A5437" w:rsidRDefault="002A5437" w:rsidP="002A5437">
                      <w:pPr>
                        <w:jc w:val="center"/>
                        <w:rPr>
                          <w:rFonts w:ascii="Montserrat" w:hAnsi="Montserrat"/>
                          <w:b/>
                          <w:bCs/>
                          <w:color w:val="FFFFFF"/>
                          <w:kern w:val="24"/>
                          <w:position w:val="1"/>
                          <w:sz w:val="52"/>
                          <w:szCs w:val="52"/>
                        </w:rPr>
                      </w:pPr>
                      <w:r>
                        <w:rPr>
                          <w:rFonts w:ascii="Montserrat" w:hAnsi="Montserrat"/>
                          <w:b/>
                          <w:bCs/>
                          <w:color w:val="FFFFFF"/>
                          <w:kern w:val="24"/>
                          <w:position w:val="1"/>
                          <w:sz w:val="52"/>
                          <w:szCs w:val="52"/>
                        </w:rPr>
                        <w:t>Anti-Bullying Policy</w:t>
                      </w:r>
                    </w:p>
                    <w:p w14:paraId="3A8401EC" w14:textId="090F6390" w:rsidR="002A5437" w:rsidRPr="00C61DCC" w:rsidRDefault="00DF3556" w:rsidP="002A5437">
                      <w:pPr>
                        <w:jc w:val="center"/>
                        <w:rPr>
                          <w:rFonts w:ascii="Montserrat" w:hAnsi="Montserrat"/>
                          <w:b/>
                          <w:bCs/>
                          <w:color w:val="FFFFFF"/>
                          <w:kern w:val="24"/>
                          <w:position w:val="1"/>
                          <w:sz w:val="52"/>
                          <w:szCs w:val="52"/>
                        </w:rPr>
                      </w:pPr>
                      <w:r>
                        <w:rPr>
                          <w:rFonts w:ascii="Montserrat" w:hAnsi="Montserrat"/>
                          <w:b/>
                          <w:bCs/>
                          <w:color w:val="FFFFFF"/>
                          <w:kern w:val="24"/>
                          <w:position w:val="1"/>
                          <w:sz w:val="52"/>
                          <w:szCs w:val="52"/>
                        </w:rPr>
                        <w:t>2020 - 202</w:t>
                      </w:r>
                      <w:r w:rsidR="00C55D57">
                        <w:rPr>
                          <w:rFonts w:ascii="Montserrat" w:hAnsi="Montserrat"/>
                          <w:b/>
                          <w:bCs/>
                          <w:color w:val="FFFFFF"/>
                          <w:kern w:val="24"/>
                          <w:position w:val="1"/>
                          <w:sz w:val="52"/>
                          <w:szCs w:val="52"/>
                        </w:rPr>
                        <w:t>4</w:t>
                      </w:r>
                    </w:p>
                    <w:p w14:paraId="754A9DA3" w14:textId="77777777" w:rsidR="002A5437" w:rsidRPr="007D7789" w:rsidRDefault="002A5437" w:rsidP="002A5437">
                      <w:pPr>
                        <w:textDirection w:val="btLr"/>
                        <w:rPr>
                          <w:color w:val="FFFFFF" w:themeColor="background1"/>
                        </w:rPr>
                      </w:pPr>
                    </w:p>
                  </w:txbxContent>
                </v:textbox>
              </v:rect>
            </w:pict>
          </mc:Fallback>
        </mc:AlternateContent>
      </w:r>
    </w:p>
    <w:p w14:paraId="0DF880D9" w14:textId="4C0A56C6" w:rsidR="00697CBE" w:rsidRDefault="00697CBE"/>
    <w:p w14:paraId="1173C3ED" w14:textId="686497D3" w:rsidR="00697CBE" w:rsidRDefault="00697CBE"/>
    <w:p w14:paraId="21300C54" w14:textId="4709EFF2" w:rsidR="00697CBE" w:rsidRDefault="00697CBE"/>
    <w:p w14:paraId="4B55B2F4" w14:textId="2AD95E09" w:rsidR="00697CBE" w:rsidRDefault="00697CBE"/>
    <w:p w14:paraId="31BF1C93" w14:textId="17D3C2E4" w:rsidR="00697CBE" w:rsidRDefault="00697CBE"/>
    <w:p w14:paraId="0BB7F664" w14:textId="76AFEE9B" w:rsidR="00697CBE" w:rsidRDefault="00697CBE"/>
    <w:p w14:paraId="2B741CA4" w14:textId="77112FB8" w:rsidR="00697CBE" w:rsidRDefault="00697CBE"/>
    <w:p w14:paraId="207B8FE7" w14:textId="6960A837" w:rsidR="00697CBE" w:rsidRDefault="002A5437">
      <w:r w:rsidRPr="008A0651">
        <w:rPr>
          <w:rFonts w:ascii="Montserrat" w:hAnsi="Montserrat" w:cstheme="majorHAnsi"/>
          <w:b/>
          <w:noProof/>
          <w:sz w:val="40"/>
          <w:lang w:val="en-GB"/>
        </w:rPr>
        <mc:AlternateContent>
          <mc:Choice Requires="wps">
            <w:drawing>
              <wp:anchor distT="0" distB="0" distL="114300" distR="114300" simplePos="0" relativeHeight="251666432" behindDoc="0" locked="0" layoutInCell="1" allowOverlap="1" wp14:anchorId="10225F14" wp14:editId="6697E6F6">
                <wp:simplePos x="0" y="0"/>
                <wp:positionH relativeFrom="column">
                  <wp:posOffset>666103</wp:posOffset>
                </wp:positionH>
                <wp:positionV relativeFrom="page">
                  <wp:posOffset>8128000</wp:posOffset>
                </wp:positionV>
                <wp:extent cx="4650740" cy="1024255"/>
                <wp:effectExtent l="0" t="0" r="10160" b="17145"/>
                <wp:wrapNone/>
                <wp:docPr id="13" name="Text Box 13"/>
                <wp:cNvGraphicFramePr/>
                <a:graphic xmlns:a="http://schemas.openxmlformats.org/drawingml/2006/main">
                  <a:graphicData uri="http://schemas.microsoft.com/office/word/2010/wordprocessingShape">
                    <wps:wsp>
                      <wps:cNvSpPr txBox="1"/>
                      <wps:spPr>
                        <a:xfrm>
                          <a:off x="0" y="0"/>
                          <a:ext cx="4650740" cy="1024255"/>
                        </a:xfrm>
                        <a:prstGeom prst="rect">
                          <a:avLst/>
                        </a:prstGeom>
                        <a:solidFill>
                          <a:schemeClr val="lt1"/>
                        </a:solidFill>
                        <a:ln w="12700">
                          <a:solidFill>
                            <a:srgbClr val="FF0000"/>
                          </a:solidFill>
                        </a:ln>
                      </wps:spPr>
                      <wps:txbx>
                        <w:txbxContent>
                          <w:p w14:paraId="3E1EF3C0" w14:textId="323D5678" w:rsidR="002A5437" w:rsidRPr="008A0651" w:rsidRDefault="002A5437" w:rsidP="002A5437">
                            <w:pPr>
                              <w:spacing w:line="240" w:lineRule="auto"/>
                              <w:rPr>
                                <w:rFonts w:ascii="Montserrat" w:hAnsi="Montserrat"/>
                                <w:b/>
                                <w:sz w:val="28"/>
                                <w:szCs w:val="28"/>
                              </w:rPr>
                            </w:pPr>
                            <w:r>
                              <w:rPr>
                                <w:rFonts w:ascii="Montserrat" w:hAnsi="Montserrat"/>
                                <w:b/>
                                <w:sz w:val="28"/>
                                <w:szCs w:val="28"/>
                              </w:rPr>
                              <w:t xml:space="preserve">Ratified: </w:t>
                            </w:r>
                            <w:r w:rsidR="00E14A08">
                              <w:rPr>
                                <w:rFonts w:ascii="Montserrat" w:hAnsi="Montserrat"/>
                                <w:b/>
                                <w:sz w:val="28"/>
                                <w:szCs w:val="28"/>
                              </w:rPr>
                              <w:t>Student Support</w:t>
                            </w:r>
                          </w:p>
                          <w:p w14:paraId="4479F2E1" w14:textId="77777777" w:rsidR="002A5437" w:rsidRPr="008A0651" w:rsidRDefault="002A5437" w:rsidP="002A5437">
                            <w:pPr>
                              <w:spacing w:line="240"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3</w:t>
                            </w:r>
                            <w:r w:rsidRPr="00804878">
                              <w:rPr>
                                <w:rFonts w:ascii="Montserrat" w:hAnsi="Montserrat"/>
                                <w:b/>
                                <w:sz w:val="28"/>
                                <w:szCs w:val="28"/>
                                <w:vertAlign w:val="superscript"/>
                              </w:rPr>
                              <w:t>rd</w:t>
                            </w:r>
                            <w:r>
                              <w:rPr>
                                <w:rFonts w:ascii="Montserrat" w:hAnsi="Montserrat"/>
                                <w:b/>
                                <w:sz w:val="28"/>
                                <w:szCs w:val="28"/>
                              </w:rPr>
                              <w:t xml:space="preserve"> December 2020</w:t>
                            </w:r>
                          </w:p>
                          <w:p w14:paraId="156776C9" w14:textId="40B3B7E5" w:rsidR="002A5437" w:rsidRPr="008A0651" w:rsidRDefault="002A5437" w:rsidP="002A5437">
                            <w:pPr>
                              <w:spacing w:line="240" w:lineRule="auto"/>
                              <w:rPr>
                                <w:rFonts w:ascii="Montserrat" w:hAnsi="Montserrat"/>
                                <w:b/>
                                <w:sz w:val="28"/>
                                <w:szCs w:val="28"/>
                              </w:rPr>
                            </w:pPr>
                            <w:r w:rsidRPr="008A0651">
                              <w:rPr>
                                <w:rFonts w:ascii="Montserrat" w:hAnsi="Montserrat"/>
                                <w:b/>
                                <w:sz w:val="28"/>
                                <w:szCs w:val="28"/>
                              </w:rPr>
                              <w:t>Date of review:</w:t>
                            </w:r>
                            <w:r w:rsidR="00DF3556">
                              <w:rPr>
                                <w:rFonts w:ascii="Montserrat" w:hAnsi="Montserrat"/>
                                <w:b/>
                                <w:sz w:val="28"/>
                                <w:szCs w:val="28"/>
                              </w:rPr>
                              <w:t xml:space="preserve">  </w:t>
                            </w:r>
                            <w:r w:rsidR="00C55D57">
                              <w:rPr>
                                <w:rFonts w:ascii="Montserrat" w:hAnsi="Montserrat"/>
                                <w:b/>
                                <w:sz w:val="28"/>
                                <w:szCs w:val="28"/>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25F14" id="_x0000_t202" coordsize="21600,21600" o:spt="202" path="m,l,21600r21600,l21600,xe">
                <v:stroke joinstyle="miter"/>
                <v:path gradientshapeok="t" o:connecttype="rect"/>
              </v:shapetype>
              <v:shape id="Text Box 13" o:spid="_x0000_s1027" type="#_x0000_t202" style="position:absolute;margin-left:52.45pt;margin-top:640pt;width:366.2pt;height:80.65pt;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" fillcolor="white [3201]" strokecolor="red" strokeweight="1pt">
                <v:textbox>
                  <w:txbxContent>
                    <w:p w14:paraId="3E1EF3C0" w14:textId="323D5678" w:rsidR="002A5437" w:rsidRPr="008A0651" w:rsidRDefault="002A5437" w:rsidP="002A5437">
                      <w:pPr>
                        <w:spacing w:line="240" w:lineRule="auto"/>
                        <w:rPr>
                          <w:rFonts w:ascii="Montserrat" w:hAnsi="Montserrat"/>
                          <w:b/>
                          <w:sz w:val="28"/>
                          <w:szCs w:val="28"/>
                        </w:rPr>
                      </w:pPr>
                      <w:r>
                        <w:rPr>
                          <w:rFonts w:ascii="Montserrat" w:hAnsi="Montserrat"/>
                          <w:b/>
                          <w:sz w:val="28"/>
                          <w:szCs w:val="28"/>
                        </w:rPr>
                        <w:t xml:space="preserve">Ratified: </w:t>
                      </w:r>
                      <w:r w:rsidR="00E14A08">
                        <w:rPr>
                          <w:rFonts w:ascii="Montserrat" w:hAnsi="Montserrat"/>
                          <w:b/>
                          <w:sz w:val="28"/>
                          <w:szCs w:val="28"/>
                        </w:rPr>
                        <w:t>Student Support</w:t>
                      </w:r>
                    </w:p>
                    <w:p w14:paraId="4479F2E1" w14:textId="77777777" w:rsidR="002A5437" w:rsidRPr="008A0651" w:rsidRDefault="002A5437" w:rsidP="002A5437">
                      <w:pPr>
                        <w:spacing w:line="240"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3</w:t>
                      </w:r>
                      <w:r w:rsidRPr="00804878">
                        <w:rPr>
                          <w:rFonts w:ascii="Montserrat" w:hAnsi="Montserrat"/>
                          <w:b/>
                          <w:sz w:val="28"/>
                          <w:szCs w:val="28"/>
                          <w:vertAlign w:val="superscript"/>
                        </w:rPr>
                        <w:t>rd</w:t>
                      </w:r>
                      <w:r>
                        <w:rPr>
                          <w:rFonts w:ascii="Montserrat" w:hAnsi="Montserrat"/>
                          <w:b/>
                          <w:sz w:val="28"/>
                          <w:szCs w:val="28"/>
                        </w:rPr>
                        <w:t xml:space="preserve"> December 2020</w:t>
                      </w:r>
                    </w:p>
                    <w:p w14:paraId="156776C9" w14:textId="40B3B7E5" w:rsidR="002A5437" w:rsidRPr="008A0651" w:rsidRDefault="002A5437" w:rsidP="002A5437">
                      <w:pPr>
                        <w:spacing w:line="240" w:lineRule="auto"/>
                        <w:rPr>
                          <w:rFonts w:ascii="Montserrat" w:hAnsi="Montserrat"/>
                          <w:b/>
                          <w:sz w:val="28"/>
                          <w:szCs w:val="28"/>
                        </w:rPr>
                      </w:pPr>
                      <w:r w:rsidRPr="008A0651">
                        <w:rPr>
                          <w:rFonts w:ascii="Montserrat" w:hAnsi="Montserrat"/>
                          <w:b/>
                          <w:sz w:val="28"/>
                          <w:szCs w:val="28"/>
                        </w:rPr>
                        <w:t>Date of review:</w:t>
                      </w:r>
                      <w:r w:rsidR="00DF3556">
                        <w:rPr>
                          <w:rFonts w:ascii="Montserrat" w:hAnsi="Montserrat"/>
                          <w:b/>
                          <w:sz w:val="28"/>
                          <w:szCs w:val="28"/>
                        </w:rPr>
                        <w:t xml:space="preserve">  </w:t>
                      </w:r>
                      <w:r w:rsidR="00C55D57">
                        <w:rPr>
                          <w:rFonts w:ascii="Montserrat" w:hAnsi="Montserrat"/>
                          <w:b/>
                          <w:sz w:val="28"/>
                          <w:szCs w:val="28"/>
                        </w:rPr>
                        <w:t>2024</w:t>
                      </w:r>
                    </w:p>
                  </w:txbxContent>
                </v:textbox>
                <w10:wrap anchory="page"/>
              </v:shape>
            </w:pict>
          </mc:Fallback>
        </mc:AlternateContent>
      </w:r>
    </w:p>
    <w:p w14:paraId="3F4C5FF8" w14:textId="225C89A6" w:rsidR="00697CBE" w:rsidRDefault="00697CBE"/>
    <w:p w14:paraId="700A78C5" w14:textId="058EFB7E" w:rsidR="00697CBE" w:rsidRDefault="00697CBE"/>
    <w:p w14:paraId="5CC808F0" w14:textId="1C25CD27" w:rsidR="00697CBE" w:rsidRDefault="00697CBE"/>
    <w:p w14:paraId="29D8537D" w14:textId="77777777" w:rsidR="002A5437" w:rsidRDefault="002A5437"/>
    <w:p w14:paraId="6CD3BE04" w14:textId="094EA9E4" w:rsidR="00697CBE" w:rsidRPr="002A5437" w:rsidRDefault="002A5437">
      <w:r>
        <w:rPr>
          <w:rFonts w:ascii="Arial Narrow" w:eastAsia="Arial Narrow" w:hAnsi="Arial Narrow" w:cs="Arial Narrow"/>
          <w:b/>
          <w:noProof/>
          <w:sz w:val="40"/>
          <w:szCs w:val="40"/>
          <w:lang w:val="en-GB"/>
        </w:rPr>
        <mc:AlternateContent>
          <mc:Choice Requires="wps">
            <w:drawing>
              <wp:anchor distT="0" distB="0" distL="114300" distR="114300" simplePos="0" relativeHeight="251660288" behindDoc="0" locked="0" layoutInCell="1" hidden="0" allowOverlap="1" wp14:anchorId="46C58004" wp14:editId="1B2EB05B">
                <wp:simplePos x="0" y="0"/>
                <wp:positionH relativeFrom="margin">
                  <wp:posOffset>-46978</wp:posOffset>
                </wp:positionH>
                <wp:positionV relativeFrom="margin">
                  <wp:posOffset>4888865</wp:posOffset>
                </wp:positionV>
                <wp:extent cx="5915025" cy="3720465"/>
                <wp:effectExtent l="0" t="0" r="3175" b="635"/>
                <wp:wrapNone/>
                <wp:docPr id="5" name="Rectangle 5"/>
                <wp:cNvGraphicFramePr/>
                <a:graphic xmlns:a="http://schemas.openxmlformats.org/drawingml/2006/main">
                  <a:graphicData uri="http://schemas.microsoft.com/office/word/2010/wordprocessingShape">
                    <wps:wsp>
                      <wps:cNvSpPr/>
                      <wps:spPr>
                        <a:xfrm>
                          <a:off x="0" y="0"/>
                          <a:ext cx="5915025" cy="3720465"/>
                        </a:xfrm>
                        <a:prstGeom prst="rect">
                          <a:avLst/>
                        </a:prstGeom>
                        <a:solidFill>
                          <a:srgbClr val="152A50"/>
                        </a:solidFill>
                        <a:ln>
                          <a:noFill/>
                        </a:ln>
                      </wps:spPr>
                      <wps:txbx>
                        <w:txbxContent>
                          <w:p w14:paraId="22837CF7" w14:textId="77777777" w:rsidR="00697CBE" w:rsidRDefault="00697CB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6C58004" id="Rectangle 5" o:spid="_x0000_s1028" style="position:absolute;margin-left:-3.7pt;margin-top:384.95pt;width:465.75pt;height:292.95pt;z-index:25166028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" fillcolor="#152a50" stroked="f">
                <v:textbox inset="2.53958mm,2.53958mm,2.53958mm,2.53958mm">
                  <w:txbxContent>
                    <w:p w14:paraId="22837CF7" w14:textId="77777777" w:rsidR="00697CBE" w:rsidRDefault="00697CBE">
                      <w:pPr>
                        <w:spacing w:after="0" w:line="240" w:lineRule="auto"/>
                        <w:textDirection w:val="btLr"/>
                      </w:pPr>
                    </w:p>
                  </w:txbxContent>
                </v:textbox>
                <w10:wrap anchorx="margin" anchory="margin"/>
              </v:rect>
            </w:pict>
          </mc:Fallback>
        </mc:AlternateContent>
      </w:r>
      <w:r>
        <w:rPr>
          <w:rFonts w:ascii="Arial Narrow" w:eastAsia="Arial Narrow" w:hAnsi="Arial Narrow" w:cs="Arial Narrow"/>
          <w:b/>
          <w:noProof/>
          <w:sz w:val="72"/>
          <w:szCs w:val="72"/>
          <w:lang w:val="en-GB"/>
        </w:rPr>
        <mc:AlternateContent>
          <mc:Choice Requires="wps">
            <w:drawing>
              <wp:anchor distT="0" distB="0" distL="114300" distR="114300" simplePos="0" relativeHeight="251664384" behindDoc="0" locked="0" layoutInCell="1" hidden="0" allowOverlap="1" wp14:anchorId="123DF20F" wp14:editId="31182449">
                <wp:simplePos x="0" y="0"/>
                <wp:positionH relativeFrom="margin">
                  <wp:posOffset>-55233</wp:posOffset>
                </wp:positionH>
                <wp:positionV relativeFrom="margin">
                  <wp:posOffset>4890770</wp:posOffset>
                </wp:positionV>
                <wp:extent cx="579120" cy="3720465"/>
                <wp:effectExtent l="0" t="0" r="5080" b="635"/>
                <wp:wrapNone/>
                <wp:docPr id="3" name="Rectangle 3"/>
                <wp:cNvGraphicFramePr/>
                <a:graphic xmlns:a="http://schemas.openxmlformats.org/drawingml/2006/main">
                  <a:graphicData uri="http://schemas.microsoft.com/office/word/2010/wordprocessingShape">
                    <wps:wsp>
                      <wps:cNvSpPr/>
                      <wps:spPr>
                        <a:xfrm>
                          <a:off x="0" y="0"/>
                          <a:ext cx="579120" cy="3720465"/>
                        </a:xfrm>
                        <a:prstGeom prst="rect">
                          <a:avLst/>
                        </a:prstGeom>
                        <a:solidFill>
                          <a:srgbClr val="CC0F32"/>
                        </a:solidFill>
                        <a:ln>
                          <a:noFill/>
                        </a:ln>
                      </wps:spPr>
                      <wps:txbx>
                        <w:txbxContent>
                          <w:p w14:paraId="7DDC1166" w14:textId="77777777" w:rsidR="00697CBE" w:rsidRDefault="00697CB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3DF20F" id="Rectangle 3" o:spid="_x0000_s1029" style="position:absolute;margin-left:-4.35pt;margin-top:385.1pt;width:45.6pt;height:292.95pt;z-index:25166438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" fillcolor="#cc0f32" stroked="f">
                <v:textbox inset="2.53958mm,2.53958mm,2.53958mm,2.53958mm">
                  <w:txbxContent>
                    <w:p w14:paraId="7DDC1166" w14:textId="77777777" w:rsidR="00697CBE" w:rsidRDefault="00697CBE">
                      <w:pPr>
                        <w:spacing w:after="0" w:line="240" w:lineRule="auto"/>
                        <w:textDirection w:val="btLr"/>
                      </w:pPr>
                    </w:p>
                  </w:txbxContent>
                </v:textbox>
                <w10:wrap anchorx="margin" anchory="margin"/>
              </v:rect>
            </w:pict>
          </mc:Fallback>
        </mc:AlternateContent>
      </w:r>
      <w:r>
        <w:rPr>
          <w:noProof/>
          <w:lang w:val="en-GB"/>
        </w:rPr>
        <mc:AlternateContent>
          <mc:Choice Requires="wps">
            <w:drawing>
              <wp:anchor distT="0" distB="0" distL="114300" distR="114300" simplePos="0" relativeHeight="251662336" behindDoc="0" locked="0" layoutInCell="1" hidden="0" allowOverlap="1" wp14:anchorId="58EA0F33" wp14:editId="407D79B9">
                <wp:simplePos x="0" y="0"/>
                <wp:positionH relativeFrom="column">
                  <wp:posOffset>1346200</wp:posOffset>
                </wp:positionH>
                <wp:positionV relativeFrom="paragraph">
                  <wp:posOffset>207657</wp:posOffset>
                </wp:positionV>
                <wp:extent cx="3667125" cy="809625"/>
                <wp:effectExtent l="0" t="0" r="0" b="0"/>
                <wp:wrapNone/>
                <wp:docPr id="1" name="Rectangle 1"/>
                <wp:cNvGraphicFramePr/>
                <a:graphic xmlns:a="http://schemas.openxmlformats.org/drawingml/2006/main">
                  <a:graphicData uri="http://schemas.microsoft.com/office/word/2010/wordprocessingShape">
                    <wps:wsp>
                      <wps:cNvSpPr/>
                      <wps:spPr>
                        <a:xfrm>
                          <a:off x="0" y="0"/>
                          <a:ext cx="3667125" cy="809625"/>
                        </a:xfrm>
                        <a:prstGeom prst="rect">
                          <a:avLst/>
                        </a:prstGeom>
                        <a:noFill/>
                        <a:ln>
                          <a:noFill/>
                        </a:ln>
                      </wps:spPr>
                      <wps:txbx>
                        <w:txbxContent>
                          <w:p w14:paraId="06BD0F37" w14:textId="77777777" w:rsidR="00697CBE" w:rsidRDefault="00DF3556">
                            <w:pPr>
                              <w:spacing w:after="0" w:line="240" w:lineRule="auto"/>
                              <w:textDirection w:val="btLr"/>
                            </w:pPr>
                            <w:r>
                              <w:rPr>
                                <w:rFonts w:ascii="Montserrat" w:eastAsia="Montserrat" w:hAnsi="Montserrat" w:cs="Montserrat"/>
                                <w:b/>
                                <w:color w:val="FFFFFF"/>
                                <w:sz w:val="52"/>
                              </w:rPr>
                              <w:t>Anti-bullying Policy</w:t>
                            </w:r>
                          </w:p>
                        </w:txbxContent>
                      </wps:txbx>
                      <wps:bodyPr spcFirstLastPara="1" wrap="square" lIns="91425" tIns="45700" rIns="91425" bIns="4570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8EA0F33" id="Rectangle 1" o:spid="_x0000_s1030" style="position:absolute;margin-left:106pt;margin-top:16.35pt;width:288.75pt;height:6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" filled="f" stroked="f">
                <v:textbox inset="2.53958mm,1.2694mm,2.53958mm,1.2694mm">
                  <w:txbxContent>
                    <w:p w14:paraId="06BD0F37" w14:textId="77777777" w:rsidR="00697CBE" w:rsidRDefault="00000000">
                      <w:pPr>
                        <w:spacing w:after="0" w:line="240" w:lineRule="auto"/>
                        <w:textDirection w:val="btLr"/>
                      </w:pPr>
                      <w:r>
                        <w:rPr>
                          <w:rFonts w:ascii="Montserrat" w:eastAsia="Montserrat" w:hAnsi="Montserrat" w:cs="Montserrat"/>
                          <w:b/>
                          <w:color w:val="FFFFFF"/>
                          <w:sz w:val="52"/>
                        </w:rPr>
                        <w:t>Anti-bullying Policy</w:t>
                      </w:r>
                    </w:p>
                  </w:txbxContent>
                </v:textbox>
              </v:rect>
            </w:pict>
          </mc:Fallback>
        </mc:AlternateContent>
      </w:r>
      <w:r>
        <w:rPr>
          <w:rFonts w:ascii="Arial Narrow" w:eastAsia="Arial Narrow" w:hAnsi="Arial Narrow" w:cs="Arial Narrow"/>
          <w:b/>
          <w:noProof/>
          <w:sz w:val="40"/>
          <w:szCs w:val="40"/>
          <w:lang w:val="en-GB"/>
        </w:rPr>
        <mc:AlternateContent>
          <mc:Choice Requires="wps">
            <w:drawing>
              <wp:anchor distT="45720" distB="45720" distL="114300" distR="114300" simplePos="0" relativeHeight="251663360" behindDoc="0" locked="0" layoutInCell="1" hidden="0" allowOverlap="1" wp14:anchorId="4927FFAF" wp14:editId="0D97AD4D">
                <wp:simplePos x="0" y="0"/>
                <wp:positionH relativeFrom="margin">
                  <wp:posOffset>627380</wp:posOffset>
                </wp:positionH>
                <wp:positionV relativeFrom="page">
                  <wp:posOffset>7225727</wp:posOffset>
                </wp:positionV>
                <wp:extent cx="5143500" cy="71437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5143500" cy="714375"/>
                        </a:xfrm>
                        <a:prstGeom prst="rect">
                          <a:avLst/>
                        </a:prstGeom>
                        <a:noFill/>
                        <a:ln>
                          <a:noFill/>
                        </a:ln>
                      </wps:spPr>
                      <wps:txbx>
                        <w:txbxContent>
                          <w:p w14:paraId="19AF6169" w14:textId="77777777" w:rsidR="002A5437" w:rsidRDefault="00DF3556" w:rsidP="002A5437">
                            <w:pPr>
                              <w:spacing w:after="0" w:line="240" w:lineRule="auto"/>
                              <w:jc w:val="center"/>
                              <w:textDirection w:val="btLr"/>
                              <w:rPr>
                                <w:rFonts w:ascii="Montserrat" w:eastAsia="Montserrat" w:hAnsi="Montserrat" w:cs="Montserrat"/>
                                <w:iCs/>
                                <w:color w:val="FFFFFF"/>
                                <w:sz w:val="24"/>
                                <w:szCs w:val="24"/>
                              </w:rPr>
                            </w:pPr>
                            <w:r w:rsidRPr="002A5437">
                              <w:rPr>
                                <w:rFonts w:ascii="Montserrat" w:eastAsia="Montserrat" w:hAnsi="Montserrat" w:cs="Montserrat"/>
                                <w:iCs/>
                                <w:color w:val="FFFFFF"/>
                                <w:sz w:val="24"/>
                                <w:szCs w:val="24"/>
                              </w:rPr>
                              <w:t xml:space="preserve">This policy has been agreed by the Governing Body of </w:t>
                            </w:r>
                          </w:p>
                          <w:p w14:paraId="1DDE2459" w14:textId="7B48248E" w:rsidR="00697CBE" w:rsidRPr="002A5437" w:rsidRDefault="00DF3556" w:rsidP="002A5437">
                            <w:pPr>
                              <w:spacing w:after="0" w:line="240" w:lineRule="auto"/>
                              <w:jc w:val="center"/>
                              <w:textDirection w:val="btLr"/>
                              <w:rPr>
                                <w:iCs/>
                                <w:sz w:val="28"/>
                                <w:szCs w:val="28"/>
                              </w:rPr>
                            </w:pPr>
                            <w:r w:rsidRPr="002A5437">
                              <w:rPr>
                                <w:rFonts w:ascii="Montserrat" w:eastAsia="Montserrat" w:hAnsi="Montserrat" w:cs="Montserrat"/>
                                <w:iCs/>
                                <w:color w:val="FFFFFF"/>
                                <w:sz w:val="28"/>
                                <w:szCs w:val="28"/>
                              </w:rPr>
                              <w:t>Pudsey Grammar School</w:t>
                            </w:r>
                            <w:r w:rsidRPr="002A5437">
                              <w:rPr>
                                <w:rFonts w:ascii="Montserrat" w:eastAsia="Montserrat" w:hAnsi="Montserrat" w:cs="Montserrat"/>
                                <w:iCs/>
                                <w:color w:val="FFFFFF"/>
                                <w:sz w:val="28"/>
                                <w:szCs w:val="28"/>
                              </w:rPr>
                              <w:br/>
                            </w:r>
                          </w:p>
                          <w:p w14:paraId="6E253D6D" w14:textId="77777777" w:rsidR="00697CBE" w:rsidRDefault="00697CBE">
                            <w:pPr>
                              <w:spacing w:line="258" w:lineRule="auto"/>
                              <w:textDirection w:val="btLr"/>
                            </w:pPr>
                          </w:p>
                          <w:p w14:paraId="25B2694C" w14:textId="77777777" w:rsidR="00697CBE" w:rsidRDefault="00697CBE">
                            <w:pPr>
                              <w:spacing w:line="258" w:lineRule="auto"/>
                              <w:textDirection w:val="btLr"/>
                            </w:pPr>
                          </w:p>
                          <w:p w14:paraId="487E5543" w14:textId="77777777" w:rsidR="00697CBE" w:rsidRDefault="00697CBE">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27FFAF" id="Rectangle 2" o:spid="_x0000_s1031" style="position:absolute;margin-left:49.4pt;margin-top:568.95pt;width:405pt;height:5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" filled="f" stroked="f">
                <v:textbox inset="2.53958mm,1.2694mm,2.53958mm,1.2694mm">
                  <w:txbxContent>
                    <w:p w14:paraId="19AF6169" w14:textId="77777777" w:rsidR="002A5437" w:rsidRDefault="00000000" w:rsidP="002A5437">
                      <w:pPr>
                        <w:spacing w:after="0" w:line="240" w:lineRule="auto"/>
                        <w:jc w:val="center"/>
                        <w:textDirection w:val="btLr"/>
                        <w:rPr>
                          <w:rFonts w:ascii="Montserrat" w:eastAsia="Montserrat" w:hAnsi="Montserrat" w:cs="Montserrat"/>
                          <w:iCs/>
                          <w:color w:val="FFFFFF"/>
                          <w:sz w:val="24"/>
                          <w:szCs w:val="24"/>
                        </w:rPr>
                      </w:pPr>
                      <w:r w:rsidRPr="002A5437">
                        <w:rPr>
                          <w:rFonts w:ascii="Montserrat" w:eastAsia="Montserrat" w:hAnsi="Montserrat" w:cs="Montserrat"/>
                          <w:iCs/>
                          <w:color w:val="FFFFFF"/>
                          <w:sz w:val="24"/>
                          <w:szCs w:val="24"/>
                        </w:rPr>
                        <w:t xml:space="preserve">This policy has been agreed by the Governing Body of </w:t>
                      </w:r>
                    </w:p>
                    <w:p w14:paraId="1DDE2459" w14:textId="7B48248E" w:rsidR="00697CBE" w:rsidRPr="002A5437" w:rsidRDefault="00000000" w:rsidP="002A5437">
                      <w:pPr>
                        <w:spacing w:after="0" w:line="240" w:lineRule="auto"/>
                        <w:jc w:val="center"/>
                        <w:textDirection w:val="btLr"/>
                        <w:rPr>
                          <w:iCs/>
                          <w:sz w:val="28"/>
                          <w:szCs w:val="28"/>
                        </w:rPr>
                      </w:pPr>
                      <w:r w:rsidRPr="002A5437">
                        <w:rPr>
                          <w:rFonts w:ascii="Montserrat" w:eastAsia="Montserrat" w:hAnsi="Montserrat" w:cs="Montserrat"/>
                          <w:iCs/>
                          <w:color w:val="FFFFFF"/>
                          <w:sz w:val="28"/>
                          <w:szCs w:val="28"/>
                        </w:rPr>
                        <w:t>Pudsey Grammar School</w:t>
                      </w:r>
                      <w:r w:rsidRPr="002A5437">
                        <w:rPr>
                          <w:rFonts w:ascii="Montserrat" w:eastAsia="Montserrat" w:hAnsi="Montserrat" w:cs="Montserrat"/>
                          <w:iCs/>
                          <w:color w:val="FFFFFF"/>
                          <w:sz w:val="28"/>
                          <w:szCs w:val="28"/>
                        </w:rPr>
                        <w:br/>
                      </w:r>
                    </w:p>
                    <w:p w14:paraId="6E253D6D" w14:textId="77777777" w:rsidR="00697CBE" w:rsidRDefault="00697CBE">
                      <w:pPr>
                        <w:spacing w:line="258" w:lineRule="auto"/>
                        <w:textDirection w:val="btLr"/>
                      </w:pPr>
                    </w:p>
                    <w:p w14:paraId="25B2694C" w14:textId="77777777" w:rsidR="00697CBE" w:rsidRDefault="00697CBE">
                      <w:pPr>
                        <w:spacing w:line="258" w:lineRule="auto"/>
                        <w:textDirection w:val="btLr"/>
                      </w:pPr>
                    </w:p>
                    <w:p w14:paraId="487E5543" w14:textId="77777777" w:rsidR="00697CBE" w:rsidRDefault="00697CBE">
                      <w:pPr>
                        <w:spacing w:line="258" w:lineRule="auto"/>
                        <w:textDirection w:val="btLr"/>
                      </w:pPr>
                    </w:p>
                  </w:txbxContent>
                </v:textbox>
                <w10:wrap type="square" anchorx="margin" anchory="page"/>
              </v:rect>
            </w:pict>
          </mc:Fallback>
        </mc:AlternateContent>
      </w:r>
    </w:p>
    <w:p w14:paraId="020087A0" w14:textId="77777777" w:rsidR="002A5437" w:rsidRDefault="002A5437" w:rsidP="002A5437">
      <w:pPr>
        <w:spacing w:after="0" w:line="240" w:lineRule="auto"/>
        <w:jc w:val="both"/>
        <w:rPr>
          <w:rFonts w:ascii="Montserrat" w:eastAsia="Montserrat" w:hAnsi="Montserrat" w:cs="Montserrat"/>
        </w:rPr>
      </w:pPr>
      <w:r w:rsidRPr="002A5437">
        <w:rPr>
          <w:rFonts w:ascii="Montserrat" w:eastAsia="Montserrat" w:hAnsi="Montserrat" w:cs="Montserrat"/>
          <w:b/>
          <w:bCs/>
        </w:rPr>
        <w:lastRenderedPageBreak/>
        <w:t>Statement of intent</w:t>
      </w:r>
      <w:r>
        <w:rPr>
          <w:rFonts w:ascii="Montserrat" w:eastAsia="Montserrat" w:hAnsi="Montserrat" w:cs="Montserrat"/>
        </w:rPr>
        <w:t xml:space="preserve"> </w:t>
      </w:r>
    </w:p>
    <w:p w14:paraId="122D7E9D" w14:textId="5BA2721C" w:rsidR="00697CBE" w:rsidRDefault="00DF3556" w:rsidP="002A5437">
      <w:pPr>
        <w:spacing w:after="0" w:line="240" w:lineRule="auto"/>
        <w:jc w:val="both"/>
        <w:rPr>
          <w:rFonts w:ascii="Montserrat" w:eastAsia="Montserrat" w:hAnsi="Montserrat" w:cs="Montserrat"/>
        </w:rPr>
      </w:pPr>
      <w:r>
        <w:rPr>
          <w:rFonts w:ascii="Montserrat" w:eastAsia="Montserrat" w:hAnsi="Montserrat" w:cs="Montserrat"/>
        </w:rPr>
        <w:t>We are committed to providing a caring, friendly and safe environment for all of our students so they can learn in a relaxed and secure atmosphere. Pudsey Grammar School values and celebrates diversity and expects all stakeholders of our community to demonstrate respect towar</w:t>
      </w:r>
      <w:bookmarkStart w:id="1" w:name="_GoBack"/>
      <w:bookmarkEnd w:id="1"/>
      <w:r>
        <w:rPr>
          <w:rFonts w:ascii="Montserrat" w:eastAsia="Montserrat" w:hAnsi="Montserrat" w:cs="Montserrat"/>
        </w:rPr>
        <w:t>ds others and together, make our school an enjoyable place of learning.</w:t>
      </w:r>
    </w:p>
    <w:p w14:paraId="1B18ADFA" w14:textId="77777777" w:rsidR="002A5437" w:rsidRDefault="002A5437" w:rsidP="002A5437">
      <w:pPr>
        <w:spacing w:after="0" w:line="240" w:lineRule="auto"/>
        <w:jc w:val="both"/>
        <w:rPr>
          <w:rFonts w:ascii="Montserrat" w:eastAsia="Montserrat" w:hAnsi="Montserrat" w:cs="Montserrat"/>
        </w:rPr>
      </w:pPr>
    </w:p>
    <w:p w14:paraId="765F1AE2" w14:textId="77777777" w:rsidR="00697CBE" w:rsidRDefault="00DF3556" w:rsidP="002A5437">
      <w:pPr>
        <w:spacing w:after="0" w:line="240" w:lineRule="auto"/>
        <w:jc w:val="both"/>
        <w:rPr>
          <w:rFonts w:ascii="Montserrat" w:eastAsia="Montserrat" w:hAnsi="Montserrat" w:cs="Montserrat"/>
        </w:rPr>
      </w:pPr>
      <w:r>
        <w:rPr>
          <w:rFonts w:ascii="Montserrat" w:eastAsia="Montserrat" w:hAnsi="Montserrat" w:cs="Montserrat"/>
        </w:rPr>
        <w:t>We want our school to be an environment which is safe, supportive and listening, where every member of the school community (governors, staff, students and parents) understand that bullying in any form by anyone (adults or students) and anywhere, is always unacceptable.</w:t>
      </w:r>
    </w:p>
    <w:p w14:paraId="044F369D" w14:textId="77777777" w:rsidR="002A5437" w:rsidRDefault="002A5437" w:rsidP="002A5437">
      <w:pPr>
        <w:spacing w:after="0" w:line="240" w:lineRule="auto"/>
        <w:jc w:val="both"/>
        <w:rPr>
          <w:rFonts w:ascii="Montserrat" w:eastAsia="Montserrat" w:hAnsi="Montserrat" w:cs="Montserrat"/>
        </w:rPr>
      </w:pPr>
    </w:p>
    <w:p w14:paraId="399745BD" w14:textId="77777777" w:rsidR="00697CBE" w:rsidRDefault="00DF3556" w:rsidP="002A5437">
      <w:pPr>
        <w:spacing w:after="0" w:line="240" w:lineRule="auto"/>
        <w:jc w:val="both"/>
        <w:rPr>
          <w:rFonts w:ascii="Montserrat" w:eastAsia="Montserrat" w:hAnsi="Montserrat" w:cs="Montserrat"/>
        </w:rPr>
      </w:pPr>
      <w:r>
        <w:rPr>
          <w:rFonts w:ascii="Montserrat" w:eastAsia="Montserrat" w:hAnsi="Montserrat" w:cs="Montserrat"/>
        </w:rPr>
        <w:t>We expect everyone to take actions when bullying occurs. All pupils and parents should feel assured that allegations of bullying will be investigated promptly and effectively.</w:t>
      </w:r>
    </w:p>
    <w:p w14:paraId="644307CD" w14:textId="77777777" w:rsidR="002A5437" w:rsidRDefault="002A5437" w:rsidP="002A5437">
      <w:pPr>
        <w:spacing w:after="0" w:line="240" w:lineRule="auto"/>
        <w:jc w:val="both"/>
        <w:rPr>
          <w:rFonts w:ascii="Montserrat" w:eastAsia="Montserrat" w:hAnsi="Montserrat" w:cs="Montserrat"/>
        </w:rPr>
      </w:pPr>
    </w:p>
    <w:p w14:paraId="7B5B4464" w14:textId="77777777" w:rsidR="00697CBE" w:rsidRDefault="00DF3556" w:rsidP="002A5437">
      <w:pPr>
        <w:spacing w:after="0"/>
        <w:jc w:val="both"/>
        <w:rPr>
          <w:rFonts w:ascii="Montserrat" w:eastAsia="Montserrat" w:hAnsi="Montserrat" w:cs="Montserrat"/>
          <w:b/>
          <w:sz w:val="24"/>
          <w:szCs w:val="24"/>
        </w:rPr>
      </w:pPr>
      <w:r>
        <w:rPr>
          <w:rFonts w:ascii="Montserrat" w:eastAsia="Montserrat" w:hAnsi="Montserrat" w:cs="Montserrat"/>
          <w:b/>
          <w:sz w:val="24"/>
          <w:szCs w:val="24"/>
        </w:rPr>
        <w:t>Being happy at school</w:t>
      </w:r>
    </w:p>
    <w:p w14:paraId="775B9D45" w14:textId="77777777" w:rsidR="00697CBE" w:rsidRPr="002A5437" w:rsidRDefault="00DF3556" w:rsidP="002A5437">
      <w:pPr>
        <w:numPr>
          <w:ilvl w:val="0"/>
          <w:numId w:val="3"/>
        </w:numPr>
        <w:pBdr>
          <w:top w:val="nil"/>
          <w:left w:val="nil"/>
          <w:bottom w:val="nil"/>
          <w:right w:val="nil"/>
          <w:between w:val="nil"/>
        </w:pBdr>
        <w:spacing w:after="0"/>
        <w:jc w:val="both"/>
        <w:rPr>
          <w:color w:val="000000"/>
        </w:rPr>
      </w:pPr>
      <w:r>
        <w:rPr>
          <w:rFonts w:ascii="Montserrat" w:eastAsia="Montserrat" w:hAnsi="Montserrat" w:cs="Montserrat"/>
          <w:color w:val="000000"/>
        </w:rPr>
        <w:t>A Charter of Pupil RIGHTS</w:t>
      </w:r>
    </w:p>
    <w:p w14:paraId="60CBA791" w14:textId="77777777" w:rsidR="002A5437" w:rsidRDefault="002A5437" w:rsidP="002A5437">
      <w:pPr>
        <w:pBdr>
          <w:top w:val="nil"/>
          <w:left w:val="nil"/>
          <w:bottom w:val="nil"/>
          <w:right w:val="nil"/>
          <w:between w:val="nil"/>
        </w:pBdr>
        <w:spacing w:after="0"/>
        <w:ind w:left="720"/>
        <w:jc w:val="both"/>
        <w:rPr>
          <w:color w:val="000000"/>
        </w:rPr>
      </w:pPr>
    </w:p>
    <w:p w14:paraId="2ECC8CDD" w14:textId="536C2157" w:rsidR="002A5437" w:rsidRDefault="00DF3556" w:rsidP="002A5437">
      <w:pPr>
        <w:spacing w:after="0"/>
        <w:jc w:val="both"/>
        <w:rPr>
          <w:rFonts w:ascii="Montserrat" w:eastAsia="Montserrat" w:hAnsi="Montserrat" w:cs="Montserrat"/>
        </w:rPr>
      </w:pPr>
      <w:r>
        <w:rPr>
          <w:rFonts w:ascii="Montserrat" w:eastAsia="Montserrat" w:hAnsi="Montserrat" w:cs="Montserrat"/>
        </w:rPr>
        <w:t>As a member of Pudsey Grammar School, you have the right to be happy and enjoy learning. Furthermore, you have the right:</w:t>
      </w:r>
    </w:p>
    <w:p w14:paraId="66F40192" w14:textId="77777777" w:rsidR="00697CBE" w:rsidRDefault="00DF3556" w:rsidP="002A5437">
      <w:pPr>
        <w:spacing w:after="0"/>
        <w:ind w:left="1134"/>
        <w:rPr>
          <w:rFonts w:ascii="Montserrat" w:eastAsia="Montserrat" w:hAnsi="Montserrat" w:cs="Montserrat"/>
        </w:rPr>
      </w:pPr>
      <w:r>
        <w:rPr>
          <w:rFonts w:ascii="Montserrat" w:eastAsia="Montserrat" w:hAnsi="Montserrat" w:cs="Montserrat"/>
        </w:rPr>
        <w:t>1. not to be bullied.</w:t>
      </w:r>
      <w:r>
        <w:rPr>
          <w:rFonts w:ascii="Montserrat" w:eastAsia="Montserrat" w:hAnsi="Montserrat" w:cs="Montserrat"/>
        </w:rPr>
        <w:br/>
        <w:t>2. to live your life in peace and safety.</w:t>
      </w:r>
      <w:r>
        <w:rPr>
          <w:rFonts w:ascii="Montserrat" w:eastAsia="Montserrat" w:hAnsi="Montserrat" w:cs="Montserrat"/>
        </w:rPr>
        <w:br/>
        <w:t>3. to be an individual and be proud of being different.</w:t>
      </w:r>
      <w:r>
        <w:rPr>
          <w:rFonts w:ascii="Montserrat" w:eastAsia="Montserrat" w:hAnsi="Montserrat" w:cs="Montserrat"/>
        </w:rPr>
        <w:br/>
        <w:t>4. to protect yourself by ignoring others or by walking away.</w:t>
      </w:r>
      <w:r>
        <w:rPr>
          <w:rFonts w:ascii="Montserrat" w:eastAsia="Montserrat" w:hAnsi="Montserrat" w:cs="Montserrat"/>
        </w:rPr>
        <w:br/>
        <w:t>5. to tell a member of staff if someone is making you unhappy.</w:t>
      </w:r>
    </w:p>
    <w:p w14:paraId="6F98599C" w14:textId="77777777" w:rsidR="002A5437" w:rsidRDefault="002A5437" w:rsidP="002A5437">
      <w:pPr>
        <w:spacing w:after="0"/>
        <w:ind w:left="1134"/>
        <w:rPr>
          <w:rFonts w:ascii="Montserrat" w:eastAsia="Montserrat" w:hAnsi="Montserrat" w:cs="Montserrat"/>
        </w:rPr>
      </w:pPr>
    </w:p>
    <w:p w14:paraId="39ED1DCC" w14:textId="77777777" w:rsidR="00697CBE" w:rsidRDefault="00DF3556" w:rsidP="002A5437">
      <w:pPr>
        <w:spacing w:after="0" w:line="240" w:lineRule="auto"/>
        <w:jc w:val="both"/>
        <w:rPr>
          <w:rFonts w:ascii="Montserrat" w:eastAsia="Montserrat" w:hAnsi="Montserrat" w:cs="Montserrat"/>
          <w:b/>
        </w:rPr>
      </w:pPr>
      <w:r>
        <w:rPr>
          <w:rFonts w:ascii="Montserrat" w:eastAsia="Montserrat" w:hAnsi="Montserrat" w:cs="Montserrat"/>
          <w:b/>
        </w:rPr>
        <w:t>A Charter of Pupil RESPONSIBILITIES:</w:t>
      </w:r>
    </w:p>
    <w:p w14:paraId="589CFA31" w14:textId="77777777" w:rsidR="00697CBE" w:rsidRDefault="00DF3556" w:rsidP="002A5437">
      <w:pPr>
        <w:spacing w:after="0" w:line="240" w:lineRule="auto"/>
        <w:jc w:val="both"/>
        <w:rPr>
          <w:rFonts w:ascii="Montserrat" w:eastAsia="Montserrat" w:hAnsi="Montserrat" w:cs="Montserrat"/>
        </w:rPr>
      </w:pPr>
      <w:r>
        <w:rPr>
          <w:rFonts w:ascii="Montserrat" w:eastAsia="Montserrat" w:hAnsi="Montserrat" w:cs="Montserrat"/>
        </w:rPr>
        <w:t>As a member of Pudsey Grammar School, we expect you:</w:t>
      </w:r>
    </w:p>
    <w:p w14:paraId="193716E6" w14:textId="77777777" w:rsidR="00697CBE" w:rsidRDefault="00DF3556" w:rsidP="002A5437">
      <w:pPr>
        <w:spacing w:after="0" w:line="240" w:lineRule="auto"/>
        <w:ind w:left="1134"/>
        <w:rPr>
          <w:rFonts w:ascii="Montserrat" w:eastAsia="Montserrat" w:hAnsi="Montserrat" w:cs="Montserrat"/>
        </w:rPr>
      </w:pPr>
      <w:r>
        <w:rPr>
          <w:rFonts w:ascii="Montserrat" w:eastAsia="Montserrat" w:hAnsi="Montserrat" w:cs="Montserrat"/>
        </w:rPr>
        <w:t>1. not to be bullied.</w:t>
      </w:r>
    </w:p>
    <w:p w14:paraId="71763B03" w14:textId="77777777" w:rsidR="00697CBE" w:rsidRDefault="00DF3556" w:rsidP="002A5437">
      <w:pPr>
        <w:spacing w:after="0" w:line="240" w:lineRule="auto"/>
        <w:ind w:left="1134"/>
        <w:rPr>
          <w:rFonts w:ascii="Montserrat" w:eastAsia="Montserrat" w:hAnsi="Montserrat" w:cs="Montserrat"/>
        </w:rPr>
      </w:pPr>
      <w:r>
        <w:rPr>
          <w:rFonts w:ascii="Montserrat" w:eastAsia="Montserrat" w:hAnsi="Montserrat" w:cs="Montserrat"/>
        </w:rPr>
        <w:t>2. to help one another.</w:t>
      </w:r>
      <w:r>
        <w:rPr>
          <w:rFonts w:ascii="Montserrat" w:eastAsia="Montserrat" w:hAnsi="Montserrat" w:cs="Montserrat"/>
        </w:rPr>
        <w:br/>
        <w:t>3. to work with others to help stop bullying.</w:t>
      </w:r>
      <w:r>
        <w:rPr>
          <w:rFonts w:ascii="Montserrat" w:eastAsia="Montserrat" w:hAnsi="Montserrat" w:cs="Montserrat"/>
        </w:rPr>
        <w:br/>
        <w:t>4. not to be afraid of reporting any incidents to a member of staff.</w:t>
      </w:r>
      <w:r>
        <w:rPr>
          <w:rFonts w:ascii="Montserrat" w:eastAsia="Montserrat" w:hAnsi="Montserrat" w:cs="Montserrat"/>
        </w:rPr>
        <w:br/>
        <w:t>5. to thrive and be happy at school.</w:t>
      </w:r>
      <w:r>
        <w:rPr>
          <w:rFonts w:ascii="Montserrat" w:eastAsia="Montserrat" w:hAnsi="Montserrat" w:cs="Montserrat"/>
        </w:rPr>
        <w:br/>
        <w:t>6. to be successful and praise others for their successes.</w:t>
      </w:r>
    </w:p>
    <w:p w14:paraId="3F0720C0" w14:textId="77777777" w:rsidR="008B305D" w:rsidRDefault="008B305D" w:rsidP="002A5437">
      <w:pPr>
        <w:spacing w:after="0" w:line="240" w:lineRule="auto"/>
        <w:ind w:left="1134"/>
        <w:rPr>
          <w:rFonts w:ascii="Montserrat" w:eastAsia="Montserrat" w:hAnsi="Montserrat" w:cs="Montserrat"/>
        </w:rPr>
      </w:pPr>
    </w:p>
    <w:p w14:paraId="5FC2CA8A" w14:textId="77777777" w:rsidR="00697CBE" w:rsidRDefault="00DF3556" w:rsidP="008B305D">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What is bullying?</w:t>
      </w:r>
    </w:p>
    <w:p w14:paraId="4EE0F210" w14:textId="77777777" w:rsidR="00697CBE" w:rsidRDefault="00DF3556" w:rsidP="008B305D">
      <w:pPr>
        <w:spacing w:after="0" w:line="240" w:lineRule="auto"/>
        <w:jc w:val="both"/>
        <w:rPr>
          <w:rFonts w:ascii="Montserrat" w:eastAsia="Montserrat" w:hAnsi="Montserrat" w:cs="Montserrat"/>
        </w:rPr>
      </w:pPr>
      <w:r>
        <w:rPr>
          <w:rFonts w:ascii="Montserrat" w:eastAsia="Montserrat" w:hAnsi="Montserrat" w:cs="Montserrat"/>
        </w:rPr>
        <w:t>Bullying occurs when there is an imbalance of power. Bullying is the repeated action of causing pain and/or distress to another person.</w:t>
      </w:r>
    </w:p>
    <w:p w14:paraId="26B3392A" w14:textId="77777777" w:rsidR="00697CBE" w:rsidRDefault="00DF3556" w:rsidP="008B305D">
      <w:pPr>
        <w:spacing w:after="0" w:line="240" w:lineRule="auto"/>
        <w:jc w:val="both"/>
        <w:rPr>
          <w:rFonts w:ascii="Montserrat" w:eastAsia="Montserrat" w:hAnsi="Montserrat" w:cs="Montserrat"/>
        </w:rPr>
      </w:pPr>
      <w:r>
        <w:rPr>
          <w:rFonts w:ascii="Montserrat" w:eastAsia="Montserrat" w:hAnsi="Montserrat" w:cs="Montserrat"/>
        </w:rPr>
        <w:t>Bullying can be:</w:t>
      </w:r>
    </w:p>
    <w:p w14:paraId="5385D40E" w14:textId="77777777" w:rsidR="00173BE0" w:rsidRPr="00173BE0" w:rsidRDefault="00DF3556" w:rsidP="00173BE0">
      <w:pPr>
        <w:numPr>
          <w:ilvl w:val="0"/>
          <w:numId w:val="3"/>
        </w:numPr>
        <w:pBdr>
          <w:top w:val="nil"/>
          <w:left w:val="nil"/>
          <w:bottom w:val="nil"/>
          <w:right w:val="nil"/>
          <w:between w:val="nil"/>
        </w:pBdr>
        <w:spacing w:after="0" w:line="240" w:lineRule="auto"/>
        <w:jc w:val="both"/>
        <w:rPr>
          <w:color w:val="000000"/>
        </w:rPr>
      </w:pPr>
      <w:r w:rsidRPr="00173BE0">
        <w:rPr>
          <w:rFonts w:ascii="Montserrat" w:eastAsia="Montserrat" w:hAnsi="Montserrat" w:cs="Montserrat"/>
          <w:b/>
          <w:bCs/>
          <w:color w:val="000000"/>
        </w:rPr>
        <w:t>Emotional</w:t>
      </w:r>
      <w:r>
        <w:rPr>
          <w:rFonts w:ascii="Montserrat" w:eastAsia="Montserrat" w:hAnsi="Montserrat" w:cs="Montserrat"/>
          <w:color w:val="000000"/>
        </w:rPr>
        <w:t xml:space="preserve">   </w:t>
      </w:r>
      <w:r w:rsidR="00173BE0">
        <w:rPr>
          <w:rFonts w:ascii="Montserrat" w:eastAsia="Montserrat" w:hAnsi="Montserrat" w:cs="Montserrat"/>
          <w:color w:val="000000"/>
        </w:rPr>
        <w:tab/>
      </w:r>
      <w:r w:rsidR="00173BE0">
        <w:rPr>
          <w:rFonts w:ascii="Montserrat" w:eastAsia="Montserrat" w:hAnsi="Montserrat" w:cs="Montserrat"/>
          <w:color w:val="000000"/>
        </w:rPr>
        <w:tab/>
      </w:r>
      <w:r>
        <w:rPr>
          <w:rFonts w:ascii="Montserrat" w:eastAsia="Montserrat" w:hAnsi="Montserrat" w:cs="Montserrat"/>
          <w:color w:val="000000"/>
        </w:rPr>
        <w:t>being unfriendly, excluding, tormenting (</w:t>
      </w:r>
      <w:r w:rsidR="00173BE0">
        <w:rPr>
          <w:rFonts w:ascii="Montserrat" w:eastAsia="Montserrat" w:hAnsi="Montserrat" w:cs="Montserrat"/>
          <w:color w:val="000000"/>
        </w:rPr>
        <w:t>e.g.,</w:t>
      </w:r>
      <w:r>
        <w:rPr>
          <w:rFonts w:ascii="Montserrat" w:eastAsia="Montserrat" w:hAnsi="Montserrat" w:cs="Montserrat"/>
          <w:color w:val="000000"/>
        </w:rPr>
        <w:t xml:space="preserve"> hiding </w:t>
      </w:r>
      <w:r w:rsidR="00173BE0">
        <w:rPr>
          <w:rFonts w:ascii="Montserrat" w:eastAsia="Montserrat" w:hAnsi="Montserrat" w:cs="Montserrat"/>
          <w:color w:val="000000"/>
        </w:rPr>
        <w:t xml:space="preserve">books, </w:t>
      </w:r>
    </w:p>
    <w:p w14:paraId="7FC92B5C" w14:textId="2C80A200" w:rsidR="00697CBE" w:rsidRPr="00173BE0" w:rsidRDefault="00173BE0" w:rsidP="00173BE0">
      <w:pPr>
        <w:pBdr>
          <w:top w:val="nil"/>
          <w:left w:val="nil"/>
          <w:bottom w:val="nil"/>
          <w:right w:val="nil"/>
          <w:between w:val="nil"/>
        </w:pBdr>
        <w:spacing w:after="0" w:line="240" w:lineRule="auto"/>
        <w:ind w:left="2880"/>
        <w:jc w:val="both"/>
        <w:rPr>
          <w:color w:val="000000"/>
        </w:rPr>
      </w:pPr>
      <w:r w:rsidRPr="00173BE0">
        <w:rPr>
          <w:rFonts w:ascii="Montserrat" w:eastAsia="Montserrat" w:hAnsi="Montserrat" w:cs="Montserrat"/>
          <w:color w:val="000000"/>
        </w:rPr>
        <w:t xml:space="preserve">Threatening gestures.                        </w:t>
      </w:r>
    </w:p>
    <w:p w14:paraId="63915DD5" w14:textId="53134344" w:rsidR="00697CBE" w:rsidRDefault="00DF3556" w:rsidP="002A5437">
      <w:pPr>
        <w:numPr>
          <w:ilvl w:val="0"/>
          <w:numId w:val="3"/>
        </w:numPr>
        <w:pBdr>
          <w:top w:val="nil"/>
          <w:left w:val="nil"/>
          <w:bottom w:val="nil"/>
          <w:right w:val="nil"/>
          <w:between w:val="nil"/>
        </w:pBdr>
        <w:spacing w:after="0" w:line="240" w:lineRule="auto"/>
        <w:jc w:val="both"/>
        <w:rPr>
          <w:color w:val="000000"/>
        </w:rPr>
      </w:pPr>
      <w:r w:rsidRPr="00173BE0">
        <w:rPr>
          <w:rFonts w:ascii="Montserrat" w:eastAsia="Montserrat" w:hAnsi="Montserrat" w:cs="Montserrat"/>
          <w:b/>
          <w:bCs/>
          <w:color w:val="000000"/>
        </w:rPr>
        <w:t>Non-verbal</w:t>
      </w:r>
      <w:r>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unwanted looks, isolating</w:t>
      </w:r>
    </w:p>
    <w:p w14:paraId="5AC9A67E" w14:textId="250876D3" w:rsidR="00697CBE" w:rsidRDefault="00DF3556" w:rsidP="002A5437">
      <w:pPr>
        <w:numPr>
          <w:ilvl w:val="0"/>
          <w:numId w:val="3"/>
        </w:numPr>
        <w:pBdr>
          <w:top w:val="nil"/>
          <w:left w:val="nil"/>
          <w:bottom w:val="nil"/>
          <w:right w:val="nil"/>
          <w:between w:val="nil"/>
        </w:pBdr>
        <w:spacing w:after="0" w:line="240" w:lineRule="auto"/>
        <w:jc w:val="both"/>
        <w:rPr>
          <w:color w:val="000000"/>
        </w:rPr>
      </w:pPr>
      <w:r w:rsidRPr="00173BE0">
        <w:rPr>
          <w:rFonts w:ascii="Montserrat" w:eastAsia="Montserrat" w:hAnsi="Montserrat" w:cs="Montserrat"/>
          <w:b/>
          <w:bCs/>
          <w:color w:val="000000"/>
        </w:rPr>
        <w:t xml:space="preserve">Physical </w:t>
      </w:r>
      <w:r>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 xml:space="preserve">pushing, kicking, hitting, punching or any use of violence                   </w:t>
      </w:r>
    </w:p>
    <w:p w14:paraId="0505221E" w14:textId="50C33E70" w:rsidR="00697CBE" w:rsidRDefault="00DF3556" w:rsidP="002A5437">
      <w:pPr>
        <w:numPr>
          <w:ilvl w:val="0"/>
          <w:numId w:val="3"/>
        </w:numPr>
        <w:pBdr>
          <w:top w:val="nil"/>
          <w:left w:val="nil"/>
          <w:bottom w:val="nil"/>
          <w:right w:val="nil"/>
          <w:between w:val="nil"/>
        </w:pBdr>
        <w:spacing w:after="0" w:line="240" w:lineRule="auto"/>
        <w:jc w:val="both"/>
        <w:rPr>
          <w:color w:val="000000"/>
        </w:rPr>
      </w:pPr>
      <w:r w:rsidRPr="00173BE0">
        <w:rPr>
          <w:rFonts w:ascii="Montserrat" w:eastAsia="Montserrat" w:hAnsi="Montserrat" w:cs="Montserrat"/>
          <w:b/>
          <w:bCs/>
          <w:color w:val="000000"/>
        </w:rPr>
        <w:t xml:space="preserve">Racist </w:t>
      </w:r>
      <w:r>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 xml:space="preserve">racial taunts, graffiti, gestures </w:t>
      </w:r>
    </w:p>
    <w:p w14:paraId="17F64465" w14:textId="6D3F3AF5" w:rsidR="00697CBE" w:rsidRPr="00173BE0" w:rsidRDefault="00DF3556" w:rsidP="002A5437">
      <w:pPr>
        <w:numPr>
          <w:ilvl w:val="0"/>
          <w:numId w:val="3"/>
        </w:numPr>
        <w:pBdr>
          <w:top w:val="nil"/>
          <w:left w:val="nil"/>
          <w:bottom w:val="nil"/>
          <w:right w:val="nil"/>
          <w:between w:val="nil"/>
        </w:pBdr>
        <w:spacing w:after="0" w:line="240" w:lineRule="auto"/>
        <w:jc w:val="both"/>
        <w:rPr>
          <w:color w:val="000000"/>
        </w:rPr>
      </w:pPr>
      <w:r w:rsidRPr="00173BE0">
        <w:rPr>
          <w:rFonts w:ascii="Montserrat" w:eastAsia="Montserrat" w:hAnsi="Montserrat" w:cs="Montserrat"/>
          <w:b/>
          <w:bCs/>
          <w:color w:val="000000"/>
        </w:rPr>
        <w:t xml:space="preserve">Sexual </w:t>
      </w:r>
      <w:r>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 xml:space="preserve">unwanted physical contact or sexually abusive comments   </w:t>
      </w:r>
      <w:r w:rsidRPr="00173BE0">
        <w:rPr>
          <w:rFonts w:ascii="Montserrat" w:eastAsia="Montserrat" w:hAnsi="Montserrat" w:cs="Montserrat"/>
        </w:rPr>
        <w:t xml:space="preserve">                </w:t>
      </w:r>
    </w:p>
    <w:p w14:paraId="5DAA85F8" w14:textId="2DC5B4E7" w:rsidR="00697CBE" w:rsidRDefault="00DF3556" w:rsidP="002A5437">
      <w:pPr>
        <w:numPr>
          <w:ilvl w:val="0"/>
          <w:numId w:val="3"/>
        </w:numPr>
        <w:pBdr>
          <w:top w:val="nil"/>
          <w:left w:val="nil"/>
          <w:bottom w:val="nil"/>
          <w:right w:val="nil"/>
          <w:between w:val="nil"/>
        </w:pBdr>
        <w:spacing w:after="0" w:line="240" w:lineRule="auto"/>
        <w:jc w:val="both"/>
        <w:rPr>
          <w:color w:val="000000"/>
        </w:rPr>
      </w:pPr>
      <w:r w:rsidRPr="00173BE0">
        <w:rPr>
          <w:rFonts w:ascii="Montserrat" w:eastAsia="Montserrat" w:hAnsi="Montserrat" w:cs="Montserrat"/>
          <w:b/>
          <w:bCs/>
          <w:color w:val="000000"/>
        </w:rPr>
        <w:t xml:space="preserve">Homophobic   </w:t>
      </w:r>
      <w:r w:rsidR="00173BE0">
        <w:rPr>
          <w:rFonts w:ascii="Montserrat" w:eastAsia="Montserrat" w:hAnsi="Montserrat" w:cs="Montserrat"/>
          <w:b/>
          <w:bCs/>
          <w:color w:val="000000"/>
        </w:rPr>
        <w:tab/>
      </w:r>
      <w:r>
        <w:rPr>
          <w:rFonts w:ascii="Montserrat" w:eastAsia="Montserrat" w:hAnsi="Montserrat" w:cs="Montserrat"/>
          <w:color w:val="000000"/>
        </w:rPr>
        <w:t xml:space="preserve">because of, or focusing on the issue of sexuality </w:t>
      </w:r>
    </w:p>
    <w:p w14:paraId="71E26C88" w14:textId="17A7FB06" w:rsidR="00697CBE" w:rsidRDefault="00DF3556" w:rsidP="002A5437">
      <w:pPr>
        <w:numPr>
          <w:ilvl w:val="0"/>
          <w:numId w:val="3"/>
        </w:numPr>
        <w:pBdr>
          <w:top w:val="nil"/>
          <w:left w:val="nil"/>
          <w:bottom w:val="nil"/>
          <w:right w:val="nil"/>
          <w:between w:val="nil"/>
        </w:pBdr>
        <w:spacing w:after="0" w:line="240" w:lineRule="auto"/>
        <w:jc w:val="both"/>
        <w:rPr>
          <w:color w:val="000000"/>
        </w:rPr>
      </w:pPr>
      <w:r w:rsidRPr="00173BE0">
        <w:rPr>
          <w:rFonts w:ascii="Montserrat" w:eastAsia="Montserrat" w:hAnsi="Montserrat" w:cs="Montserrat"/>
          <w:b/>
          <w:bCs/>
          <w:color w:val="000000"/>
        </w:rPr>
        <w:t xml:space="preserve">Transphobic </w:t>
      </w:r>
      <w:r>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 xml:space="preserve">because of, or focusing on gender reassignment or gender                </w:t>
      </w:r>
    </w:p>
    <w:p w14:paraId="166A9DC3" w14:textId="2255DD30" w:rsidR="00697CBE" w:rsidRDefault="00DF3556" w:rsidP="002A5437">
      <w:p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 xml:space="preserve">                            </w:t>
      </w:r>
      <w:r w:rsidR="00173BE0">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dysphoria/LGBT (Lesbian, Gay, Bi-Sexual, Trans-gender)</w:t>
      </w:r>
    </w:p>
    <w:p w14:paraId="1332FB2A" w14:textId="5B48EC8E" w:rsidR="00697CBE" w:rsidRDefault="00DF3556" w:rsidP="002A5437">
      <w:pPr>
        <w:numPr>
          <w:ilvl w:val="0"/>
          <w:numId w:val="3"/>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 xml:space="preserve"> </w:t>
      </w:r>
      <w:r w:rsidRPr="00173BE0">
        <w:rPr>
          <w:rFonts w:ascii="Montserrat" w:eastAsia="Montserrat" w:hAnsi="Montserrat" w:cs="Montserrat"/>
          <w:b/>
          <w:bCs/>
          <w:color w:val="000000"/>
        </w:rPr>
        <w:t xml:space="preserve">Verbal </w:t>
      </w:r>
      <w:r>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 xml:space="preserve">name-calling, sarcasm, spreading rumours, teasing </w:t>
      </w:r>
    </w:p>
    <w:p w14:paraId="25DA2C03" w14:textId="367B43E5" w:rsidR="00697CBE" w:rsidRDefault="00DF3556" w:rsidP="002A5437">
      <w:pPr>
        <w:numPr>
          <w:ilvl w:val="0"/>
          <w:numId w:val="3"/>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lastRenderedPageBreak/>
        <w:t xml:space="preserve"> </w:t>
      </w:r>
      <w:r w:rsidRPr="00173BE0">
        <w:rPr>
          <w:rFonts w:ascii="Montserrat" w:eastAsia="Montserrat" w:hAnsi="Montserrat" w:cs="Montserrat"/>
          <w:b/>
          <w:bCs/>
          <w:color w:val="000000"/>
        </w:rPr>
        <w:t>Cybe</w:t>
      </w:r>
      <w:r w:rsidR="00173BE0">
        <w:rPr>
          <w:rFonts w:ascii="Montserrat" w:eastAsia="Montserrat" w:hAnsi="Montserrat" w:cs="Montserrat"/>
          <w:b/>
          <w:bCs/>
          <w:color w:val="000000"/>
        </w:rPr>
        <w:t>r</w:t>
      </w:r>
      <w:r w:rsidR="00173BE0">
        <w:rPr>
          <w:rFonts w:ascii="Montserrat" w:eastAsia="Montserrat" w:hAnsi="Montserrat" w:cs="Montserrat"/>
          <w:color w:val="000000"/>
        </w:rPr>
        <w:tab/>
      </w:r>
      <w:r w:rsidR="00173BE0">
        <w:rPr>
          <w:rFonts w:ascii="Montserrat" w:eastAsia="Montserrat" w:hAnsi="Montserrat" w:cs="Montserrat"/>
          <w:color w:val="000000"/>
        </w:rPr>
        <w:tab/>
      </w:r>
      <w:r>
        <w:rPr>
          <w:rFonts w:ascii="Montserrat" w:eastAsia="Montserrat" w:hAnsi="Montserrat" w:cs="Montserrat"/>
          <w:color w:val="000000"/>
        </w:rPr>
        <w:t>All areas of internet, such as email &amp;internet chat room</w:t>
      </w:r>
    </w:p>
    <w:p w14:paraId="3DD739F2" w14:textId="580F3AA0" w:rsidR="00697CBE" w:rsidRDefault="00DF3556" w:rsidP="008B305D">
      <w:pPr>
        <w:pBdr>
          <w:top w:val="nil"/>
          <w:left w:val="nil"/>
          <w:bottom w:val="nil"/>
          <w:right w:val="nil"/>
          <w:between w:val="nil"/>
        </w:pBdr>
        <w:spacing w:after="0" w:line="240" w:lineRule="auto"/>
        <w:ind w:left="720"/>
        <w:rPr>
          <w:rFonts w:ascii="Montserrat" w:eastAsia="Montserrat" w:hAnsi="Montserrat" w:cs="Montserrat"/>
          <w:color w:val="000000"/>
        </w:rPr>
      </w:pPr>
      <w:r>
        <w:rPr>
          <w:rFonts w:ascii="Montserrat" w:eastAsia="Montserrat" w:hAnsi="Montserrat" w:cs="Montserrat"/>
          <w:color w:val="000000"/>
        </w:rPr>
        <w:t xml:space="preserve">                            </w:t>
      </w:r>
      <w:r w:rsidR="00173BE0">
        <w:rPr>
          <w:rFonts w:ascii="Montserrat" w:eastAsia="Montserrat" w:hAnsi="Montserrat" w:cs="Montserrat"/>
          <w:color w:val="000000"/>
        </w:rPr>
        <w:tab/>
      </w:r>
      <w:r>
        <w:rPr>
          <w:rFonts w:ascii="Montserrat" w:eastAsia="Montserrat" w:hAnsi="Montserrat" w:cs="Montserrat"/>
          <w:color w:val="000000"/>
        </w:rPr>
        <w:t>misuse</w:t>
      </w:r>
      <w:r>
        <w:rPr>
          <w:rFonts w:ascii="Montserrat" w:eastAsia="Montserrat" w:hAnsi="Montserrat" w:cs="Montserrat"/>
          <w:color w:val="000000"/>
        </w:rPr>
        <w:br/>
        <w:t xml:space="preserve">                            </w:t>
      </w:r>
      <w:r w:rsidR="00173BE0">
        <w:rPr>
          <w:rFonts w:ascii="Montserrat" w:eastAsia="Montserrat" w:hAnsi="Montserrat" w:cs="Montserrat"/>
          <w:color w:val="000000"/>
        </w:rPr>
        <w:tab/>
      </w:r>
      <w:r>
        <w:rPr>
          <w:rFonts w:ascii="Montserrat" w:eastAsia="Montserrat" w:hAnsi="Montserrat" w:cs="Montserrat"/>
          <w:color w:val="000000"/>
        </w:rPr>
        <w:t>Mobile threats by text messaging &amp; calls</w:t>
      </w:r>
      <w:r>
        <w:rPr>
          <w:rFonts w:ascii="Montserrat" w:eastAsia="Montserrat" w:hAnsi="Montserrat" w:cs="Montserrat"/>
          <w:color w:val="000000"/>
        </w:rPr>
        <w:br/>
        <w:t xml:space="preserve">                            </w:t>
      </w:r>
      <w:r w:rsidR="00173BE0">
        <w:rPr>
          <w:rFonts w:ascii="Montserrat" w:eastAsia="Montserrat" w:hAnsi="Montserrat" w:cs="Montserrat"/>
          <w:color w:val="000000"/>
        </w:rPr>
        <w:tab/>
      </w:r>
      <w:r>
        <w:rPr>
          <w:rFonts w:ascii="Montserrat" w:eastAsia="Montserrat" w:hAnsi="Montserrat" w:cs="Montserrat"/>
          <w:color w:val="000000"/>
        </w:rPr>
        <w:t>Misuse of associated technology, camera &amp; video facilities</w:t>
      </w:r>
    </w:p>
    <w:p w14:paraId="04D6BE00" w14:textId="77777777" w:rsidR="00697CBE" w:rsidRDefault="00697CBE" w:rsidP="008B305D">
      <w:pPr>
        <w:spacing w:after="0" w:line="240" w:lineRule="auto"/>
        <w:jc w:val="both"/>
        <w:rPr>
          <w:rFonts w:ascii="Montserrat" w:eastAsia="Montserrat" w:hAnsi="Montserrat" w:cs="Montserrat"/>
        </w:rPr>
      </w:pPr>
    </w:p>
    <w:p w14:paraId="3D43CB9C" w14:textId="77777777" w:rsidR="00697CBE" w:rsidRDefault="00DF3556" w:rsidP="008B305D">
      <w:pPr>
        <w:spacing w:after="0" w:line="240" w:lineRule="auto"/>
        <w:jc w:val="both"/>
        <w:rPr>
          <w:rFonts w:ascii="Montserrat" w:eastAsia="Montserrat" w:hAnsi="Montserrat" w:cs="Montserrat"/>
          <w:b/>
        </w:rPr>
      </w:pPr>
      <w:r>
        <w:rPr>
          <w:rFonts w:ascii="Montserrat" w:eastAsia="Montserrat" w:hAnsi="Montserrat" w:cs="Montserrat"/>
          <w:b/>
        </w:rPr>
        <w:t>Why is it Important to respond to bullying?</w:t>
      </w:r>
    </w:p>
    <w:p w14:paraId="6CE6EFB1" w14:textId="77777777" w:rsidR="00697CBE" w:rsidRDefault="00DF3556" w:rsidP="008B305D">
      <w:pPr>
        <w:spacing w:after="0" w:line="240" w:lineRule="auto"/>
        <w:jc w:val="both"/>
        <w:rPr>
          <w:rFonts w:ascii="Montserrat" w:eastAsia="Montserrat" w:hAnsi="Montserrat" w:cs="Montserrat"/>
        </w:rPr>
      </w:pPr>
      <w:r>
        <w:rPr>
          <w:rFonts w:ascii="Montserrat" w:eastAsia="Montserrat" w:hAnsi="Montserrat" w:cs="Montserrat"/>
        </w:rPr>
        <w:t>Bullying hurts. No one deserves to be a victim of bullying. Everybody has the right to be treated with respect. Students who are bullying need to learn different ways of behaving.</w:t>
      </w:r>
    </w:p>
    <w:p w14:paraId="72865933" w14:textId="0501B599" w:rsidR="00697CBE" w:rsidRDefault="00DF3556" w:rsidP="008B305D">
      <w:pPr>
        <w:spacing w:after="0" w:line="240" w:lineRule="auto"/>
        <w:jc w:val="both"/>
        <w:rPr>
          <w:rFonts w:ascii="Montserrat" w:eastAsia="Montserrat" w:hAnsi="Montserrat" w:cs="Montserrat"/>
        </w:rPr>
      </w:pPr>
      <w:r>
        <w:rPr>
          <w:rFonts w:ascii="Montserrat" w:eastAsia="Montserrat" w:hAnsi="Montserrat" w:cs="Montserrat"/>
        </w:rPr>
        <w:t xml:space="preserve">Pudsey Grammar School has a responsibility to respond promptly and effectively to issues of </w:t>
      </w:r>
      <w:r w:rsidR="008B305D">
        <w:rPr>
          <w:rFonts w:ascii="Montserrat" w:eastAsia="Montserrat" w:hAnsi="Montserrat" w:cs="Montserrat"/>
        </w:rPr>
        <w:t>bullying and</w:t>
      </w:r>
      <w:r>
        <w:rPr>
          <w:rFonts w:ascii="Montserrat" w:eastAsia="Montserrat" w:hAnsi="Montserrat" w:cs="Montserrat"/>
        </w:rPr>
        <w:t xml:space="preserve"> is committed to doing so.</w:t>
      </w:r>
    </w:p>
    <w:p w14:paraId="2718FC21" w14:textId="77777777" w:rsidR="00697CBE" w:rsidRDefault="00DF3556" w:rsidP="008B305D">
      <w:pPr>
        <w:spacing w:after="0" w:line="240" w:lineRule="auto"/>
        <w:jc w:val="both"/>
        <w:rPr>
          <w:rFonts w:ascii="Montserrat" w:eastAsia="Montserrat" w:hAnsi="Montserrat" w:cs="Montserrat"/>
          <w:b/>
        </w:rPr>
      </w:pPr>
      <w:r>
        <w:rPr>
          <w:rFonts w:ascii="Montserrat" w:eastAsia="Montserrat" w:hAnsi="Montserrat" w:cs="Montserrat"/>
          <w:b/>
        </w:rPr>
        <w:t>Objectives of this policy</w:t>
      </w:r>
    </w:p>
    <w:p w14:paraId="048D488C" w14:textId="77777777" w:rsidR="00697CBE" w:rsidRDefault="00DF3556" w:rsidP="008B305D">
      <w:pPr>
        <w:numPr>
          <w:ilvl w:val="0"/>
          <w:numId w:val="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All governors, teaching and non-teaching staff, students and parents should have an understanding of what bullying is.</w:t>
      </w:r>
    </w:p>
    <w:p w14:paraId="3B24CC12" w14:textId="7EB8F5C7" w:rsidR="00697CBE" w:rsidRDefault="00DF3556" w:rsidP="002A5437">
      <w:pPr>
        <w:numPr>
          <w:ilvl w:val="0"/>
          <w:numId w:val="4"/>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All governors and teaching and non-teaching staff should know what the school policy is on </w:t>
      </w:r>
      <w:r w:rsidR="008B305D">
        <w:rPr>
          <w:rFonts w:ascii="Montserrat" w:eastAsia="Montserrat" w:hAnsi="Montserrat" w:cs="Montserrat"/>
          <w:color w:val="000000"/>
        </w:rPr>
        <w:t>bullying and</w:t>
      </w:r>
      <w:r>
        <w:rPr>
          <w:rFonts w:ascii="Montserrat" w:eastAsia="Montserrat" w:hAnsi="Montserrat" w:cs="Montserrat"/>
          <w:color w:val="000000"/>
        </w:rPr>
        <w:t xml:space="preserve"> follow it when bullying is reported.</w:t>
      </w:r>
    </w:p>
    <w:p w14:paraId="0DB5A4A3" w14:textId="77777777" w:rsidR="00697CBE" w:rsidRDefault="00DF3556" w:rsidP="002A5437">
      <w:pPr>
        <w:numPr>
          <w:ilvl w:val="0"/>
          <w:numId w:val="4"/>
        </w:numPr>
        <w:pBdr>
          <w:top w:val="nil"/>
          <w:left w:val="nil"/>
          <w:bottom w:val="nil"/>
          <w:right w:val="nil"/>
          <w:between w:val="nil"/>
        </w:pBdr>
        <w:spacing w:after="0"/>
        <w:jc w:val="both"/>
        <w:rPr>
          <w:color w:val="000000"/>
        </w:rPr>
      </w:pPr>
      <w:r>
        <w:rPr>
          <w:rFonts w:ascii="Montserrat" w:eastAsia="Montserrat" w:hAnsi="Montserrat" w:cs="Montserrat"/>
          <w:i/>
          <w:color w:val="000000"/>
        </w:rPr>
        <w:t xml:space="preserve"> </w:t>
      </w:r>
      <w:r>
        <w:rPr>
          <w:rFonts w:ascii="Montserrat" w:eastAsia="Montserrat" w:hAnsi="Montserrat" w:cs="Montserrat"/>
          <w:color w:val="000000"/>
        </w:rPr>
        <w:t>All students and parents should know what the school policy is on bullying, and what they should do if bullying arises.</w:t>
      </w:r>
    </w:p>
    <w:p w14:paraId="0C79A961" w14:textId="77777777" w:rsidR="00697CBE" w:rsidRDefault="00DF3556" w:rsidP="002A5437">
      <w:pPr>
        <w:numPr>
          <w:ilvl w:val="0"/>
          <w:numId w:val="4"/>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As a school we take bullying seriously. Students and parents should be assured that they will be supported when bullying is reported.</w:t>
      </w:r>
    </w:p>
    <w:p w14:paraId="3550A35B" w14:textId="7336FCAF" w:rsidR="00697CBE" w:rsidRPr="008B305D" w:rsidRDefault="00DF3556" w:rsidP="008B305D">
      <w:pPr>
        <w:numPr>
          <w:ilvl w:val="0"/>
          <w:numId w:val="4"/>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Bullying will not be tolerated.</w:t>
      </w:r>
    </w:p>
    <w:p w14:paraId="1E96239A" w14:textId="77777777" w:rsidR="008B305D" w:rsidRPr="008B305D" w:rsidRDefault="008B305D" w:rsidP="008B305D">
      <w:pPr>
        <w:pBdr>
          <w:top w:val="nil"/>
          <w:left w:val="nil"/>
          <w:bottom w:val="nil"/>
          <w:right w:val="nil"/>
          <w:between w:val="nil"/>
        </w:pBdr>
        <w:spacing w:after="0"/>
        <w:ind w:left="720"/>
        <w:jc w:val="both"/>
        <w:rPr>
          <w:color w:val="000000"/>
        </w:rPr>
      </w:pPr>
    </w:p>
    <w:p w14:paraId="7197BC70" w14:textId="77777777" w:rsidR="00697CBE" w:rsidRDefault="00DF3556" w:rsidP="008B305D">
      <w:pPr>
        <w:spacing w:after="0"/>
        <w:jc w:val="both"/>
        <w:rPr>
          <w:rFonts w:ascii="Montserrat" w:eastAsia="Montserrat" w:hAnsi="Montserrat" w:cs="Montserrat"/>
          <w:b/>
        </w:rPr>
      </w:pPr>
      <w:r>
        <w:rPr>
          <w:rFonts w:ascii="Montserrat" w:eastAsia="Montserrat" w:hAnsi="Montserrat" w:cs="Montserrat"/>
          <w:b/>
        </w:rPr>
        <w:t>Signs and Symptoms</w:t>
      </w:r>
    </w:p>
    <w:p w14:paraId="6525017B" w14:textId="77777777" w:rsidR="00697CBE" w:rsidRDefault="00DF3556" w:rsidP="008B305D">
      <w:pPr>
        <w:spacing w:after="0"/>
        <w:jc w:val="both"/>
        <w:rPr>
          <w:rFonts w:ascii="Montserrat" w:eastAsia="Montserrat" w:hAnsi="Montserrat" w:cs="Montserrat"/>
        </w:rPr>
      </w:pPr>
      <w:r>
        <w:rPr>
          <w:rFonts w:ascii="Montserrat" w:eastAsia="Montserrat" w:hAnsi="Montserrat" w:cs="Montserrat"/>
        </w:rPr>
        <w:t>A student may indicate by signs or behaviour that he or she is being bullied. Adults should be aware of these possible signs and that they should investigate if a child:</w:t>
      </w:r>
    </w:p>
    <w:p w14:paraId="57B6C1FF" w14:textId="77777777" w:rsidR="00697CBE" w:rsidRDefault="00DF3556" w:rsidP="008B305D">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is frightened of walking to or from school</w:t>
      </w:r>
    </w:p>
    <w:p w14:paraId="193D2636" w14:textId="77777777" w:rsidR="00697CBE" w:rsidRDefault="00DF3556" w:rsidP="008B305D">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doesn't want to go on the school / public bus</w:t>
      </w:r>
    </w:p>
    <w:p w14:paraId="59EF9F89" w14:textId="77777777" w:rsidR="00697CBE" w:rsidRDefault="00DF3556" w:rsidP="008B305D">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begs to be driven to school</w:t>
      </w:r>
    </w:p>
    <w:p w14:paraId="58C83444" w14:textId="77777777" w:rsidR="00697CBE" w:rsidRDefault="00DF3556" w:rsidP="008B305D">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changes their usual routine</w:t>
      </w:r>
    </w:p>
    <w:p w14:paraId="138A0B51"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is unwilling to go to school (school phobic)</w:t>
      </w:r>
    </w:p>
    <w:p w14:paraId="31E0EA82"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begins to truant</w:t>
      </w:r>
    </w:p>
    <w:p w14:paraId="1C914D07"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becomes withdrawn anxious, or lacking in confidence</w:t>
      </w:r>
    </w:p>
    <w:p w14:paraId="0D44CA2E"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Start stammering</w:t>
      </w:r>
    </w:p>
    <w:p w14:paraId="230D08E0"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attempts or threatens suicide or runs away</w:t>
      </w:r>
    </w:p>
    <w:p w14:paraId="461A3BC3"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cries themselves to sleep at night or has nightmares</w:t>
      </w:r>
    </w:p>
    <w:p w14:paraId="77737F21"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feels ill in the morning</w:t>
      </w:r>
    </w:p>
    <w:p w14:paraId="24E10648"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begins to do poorly in school work</w:t>
      </w:r>
    </w:p>
    <w:p w14:paraId="67BAC435"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comes home with clothes torn or books damaged</w:t>
      </w:r>
    </w:p>
    <w:p w14:paraId="03060D1C"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has possessions which are damaged or " go missing"</w:t>
      </w:r>
    </w:p>
    <w:p w14:paraId="1A319536"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asks for money or starts stealing money (to pay bully)</w:t>
      </w:r>
    </w:p>
    <w:p w14:paraId="7B35E845"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has dinner or other monies continually "lost"</w:t>
      </w:r>
    </w:p>
    <w:p w14:paraId="5E1CA3FD"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has unexplained cuts or bruises</w:t>
      </w:r>
    </w:p>
    <w:p w14:paraId="0BCC03BE"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comes home unusually hungry (money / lunch has been stolen)</w:t>
      </w:r>
    </w:p>
    <w:p w14:paraId="2CB859E7"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becomes aggressive, disruptive or unreasonable</w:t>
      </w:r>
    </w:p>
    <w:p w14:paraId="375DD081"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is bullying other children or siblings</w:t>
      </w:r>
    </w:p>
    <w:p w14:paraId="2514B9AF"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stops eating</w:t>
      </w:r>
    </w:p>
    <w:p w14:paraId="272439BB"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is frightened to say what's wrong</w:t>
      </w:r>
    </w:p>
    <w:p w14:paraId="33C77587"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gives improbable excuses for any of the above</w:t>
      </w:r>
    </w:p>
    <w:p w14:paraId="05F49789" w14:textId="77777777" w:rsidR="00697CBE" w:rsidRDefault="00DF3556" w:rsidP="002A5437">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t>is afraid to use the internet or mobile phone</w:t>
      </w:r>
    </w:p>
    <w:p w14:paraId="13660DEE" w14:textId="77777777" w:rsidR="00697CBE" w:rsidRDefault="00DF3556" w:rsidP="008B305D">
      <w:pPr>
        <w:numPr>
          <w:ilvl w:val="0"/>
          <w:numId w:val="5"/>
        </w:numPr>
        <w:pBdr>
          <w:top w:val="nil"/>
          <w:left w:val="nil"/>
          <w:bottom w:val="nil"/>
          <w:right w:val="nil"/>
          <w:between w:val="nil"/>
        </w:pBdr>
        <w:spacing w:after="0"/>
        <w:jc w:val="both"/>
        <w:rPr>
          <w:color w:val="000000"/>
        </w:rPr>
      </w:pPr>
      <w:r>
        <w:rPr>
          <w:rFonts w:ascii="Montserrat" w:eastAsia="Montserrat" w:hAnsi="Montserrat" w:cs="Montserrat"/>
          <w:color w:val="000000"/>
        </w:rPr>
        <w:lastRenderedPageBreak/>
        <w:t>is nervous &amp; jumpy when a cyber message is received</w:t>
      </w:r>
    </w:p>
    <w:p w14:paraId="4D312EEA" w14:textId="77777777" w:rsidR="00697CBE" w:rsidRDefault="00DF3556" w:rsidP="008B305D">
      <w:pPr>
        <w:spacing w:after="0"/>
        <w:jc w:val="both"/>
        <w:rPr>
          <w:rFonts w:ascii="Montserrat" w:eastAsia="Montserrat" w:hAnsi="Montserrat" w:cs="Montserrat"/>
        </w:rPr>
      </w:pPr>
      <w:r>
        <w:rPr>
          <w:rFonts w:ascii="Montserrat" w:eastAsia="Montserrat" w:hAnsi="Montserrat" w:cs="Montserrat"/>
        </w:rPr>
        <w:t xml:space="preserve">These signs and </w:t>
      </w:r>
      <w:proofErr w:type="spellStart"/>
      <w:r>
        <w:rPr>
          <w:rFonts w:ascii="Montserrat" w:eastAsia="Montserrat" w:hAnsi="Montserrat" w:cs="Montserrat"/>
        </w:rPr>
        <w:t>behaviours</w:t>
      </w:r>
      <w:proofErr w:type="spellEnd"/>
      <w:r>
        <w:rPr>
          <w:rFonts w:ascii="Montserrat" w:eastAsia="Montserrat" w:hAnsi="Montserrat" w:cs="Montserrat"/>
        </w:rPr>
        <w:t xml:space="preserve"> could indicate other problems, but bullying should be considered a possibility and should be investigated.</w:t>
      </w:r>
    </w:p>
    <w:p w14:paraId="21C925D0" w14:textId="77777777" w:rsidR="008B305D" w:rsidRDefault="008B305D" w:rsidP="008B305D">
      <w:pPr>
        <w:spacing w:after="0"/>
        <w:jc w:val="both"/>
        <w:rPr>
          <w:rFonts w:ascii="Montserrat" w:eastAsia="Montserrat" w:hAnsi="Montserrat" w:cs="Montserrat"/>
        </w:rPr>
      </w:pPr>
    </w:p>
    <w:p w14:paraId="72E19D79" w14:textId="77777777" w:rsidR="00697CBE" w:rsidRDefault="00DF3556" w:rsidP="008B305D">
      <w:pPr>
        <w:spacing w:after="0"/>
        <w:jc w:val="both"/>
        <w:rPr>
          <w:rFonts w:ascii="Montserrat" w:eastAsia="Montserrat" w:hAnsi="Montserrat" w:cs="Montserrat"/>
          <w:b/>
        </w:rPr>
      </w:pPr>
      <w:r>
        <w:rPr>
          <w:rFonts w:ascii="Montserrat" w:eastAsia="Montserrat" w:hAnsi="Montserrat" w:cs="Montserrat"/>
          <w:b/>
        </w:rPr>
        <w:t>Procedures</w:t>
      </w:r>
    </w:p>
    <w:p w14:paraId="54631C53" w14:textId="7945ADC2" w:rsidR="00697CBE" w:rsidRPr="008B305D" w:rsidRDefault="00DF3556" w:rsidP="008B305D">
      <w:pPr>
        <w:pStyle w:val="ListParagraph"/>
        <w:numPr>
          <w:ilvl w:val="0"/>
          <w:numId w:val="6"/>
        </w:numPr>
        <w:spacing w:after="0"/>
        <w:jc w:val="both"/>
        <w:rPr>
          <w:rFonts w:ascii="Montserrat" w:eastAsia="Montserrat" w:hAnsi="Montserrat" w:cs="Montserrat"/>
        </w:rPr>
      </w:pPr>
      <w:r w:rsidRPr="008B305D">
        <w:rPr>
          <w:rFonts w:ascii="Montserrat" w:eastAsia="Montserrat" w:hAnsi="Montserrat" w:cs="Montserrat"/>
        </w:rPr>
        <w:t>Report bullying incidents to staff</w:t>
      </w:r>
    </w:p>
    <w:p w14:paraId="79426F3F" w14:textId="5DAD3302" w:rsidR="00697CBE" w:rsidRPr="008B305D" w:rsidRDefault="00DF3556" w:rsidP="008B305D">
      <w:pPr>
        <w:pStyle w:val="ListParagraph"/>
        <w:numPr>
          <w:ilvl w:val="0"/>
          <w:numId w:val="6"/>
        </w:numPr>
        <w:spacing w:after="0"/>
        <w:jc w:val="both"/>
        <w:rPr>
          <w:rFonts w:ascii="Montserrat" w:eastAsia="Montserrat" w:hAnsi="Montserrat" w:cs="Montserrat"/>
        </w:rPr>
      </w:pPr>
      <w:r w:rsidRPr="008B305D">
        <w:rPr>
          <w:rFonts w:ascii="Montserrat" w:eastAsia="Montserrat" w:hAnsi="Montserrat" w:cs="Montserrat"/>
        </w:rPr>
        <w:t>In cases of bullying, the incidents will be recorded by staff</w:t>
      </w:r>
    </w:p>
    <w:p w14:paraId="04B2AE97" w14:textId="55E5F734" w:rsidR="00697CBE" w:rsidRPr="008B305D" w:rsidRDefault="00DF3556" w:rsidP="008B305D">
      <w:pPr>
        <w:pStyle w:val="ListParagraph"/>
        <w:numPr>
          <w:ilvl w:val="0"/>
          <w:numId w:val="6"/>
        </w:numPr>
        <w:spacing w:after="0"/>
        <w:jc w:val="both"/>
        <w:rPr>
          <w:rFonts w:ascii="Montserrat" w:eastAsia="Montserrat" w:hAnsi="Montserrat" w:cs="Montserrat"/>
        </w:rPr>
      </w:pPr>
      <w:r w:rsidRPr="008B305D">
        <w:rPr>
          <w:rFonts w:ascii="Montserrat" w:eastAsia="Montserrat" w:hAnsi="Montserrat" w:cs="Montserrat"/>
        </w:rPr>
        <w:t>In confirmed cases parents/carers should be informed and where appropriate, be asked to come in to a meeting to discuss the problem</w:t>
      </w:r>
    </w:p>
    <w:p w14:paraId="55E07D25" w14:textId="351A3827" w:rsidR="00697CBE" w:rsidRPr="008B305D" w:rsidRDefault="00DF3556" w:rsidP="008B305D">
      <w:pPr>
        <w:pStyle w:val="ListParagraph"/>
        <w:numPr>
          <w:ilvl w:val="0"/>
          <w:numId w:val="6"/>
        </w:numPr>
        <w:spacing w:after="0"/>
        <w:jc w:val="both"/>
        <w:rPr>
          <w:rFonts w:ascii="Montserrat" w:eastAsia="Montserrat" w:hAnsi="Montserrat" w:cs="Montserrat"/>
        </w:rPr>
      </w:pPr>
      <w:r w:rsidRPr="008B305D">
        <w:rPr>
          <w:rFonts w:ascii="Montserrat" w:eastAsia="Montserrat" w:hAnsi="Montserrat" w:cs="Montserrat"/>
        </w:rPr>
        <w:t>If necessary and appropriate, police will be consulted</w:t>
      </w:r>
    </w:p>
    <w:p w14:paraId="202DC750" w14:textId="4FDAE29E" w:rsidR="00697CBE" w:rsidRPr="008B305D" w:rsidRDefault="00DF3556" w:rsidP="008B305D">
      <w:pPr>
        <w:pStyle w:val="ListParagraph"/>
        <w:numPr>
          <w:ilvl w:val="0"/>
          <w:numId w:val="6"/>
        </w:numPr>
        <w:spacing w:after="0"/>
        <w:jc w:val="both"/>
        <w:rPr>
          <w:rFonts w:ascii="Montserrat" w:eastAsia="Montserrat" w:hAnsi="Montserrat" w:cs="Montserrat"/>
        </w:rPr>
      </w:pPr>
      <w:r w:rsidRPr="008B305D">
        <w:rPr>
          <w:rFonts w:ascii="Montserrat" w:eastAsia="Montserrat" w:hAnsi="Montserrat" w:cs="Montserrat"/>
        </w:rPr>
        <w:t xml:space="preserve">The bullying behaviour or threats of bullying must be </w:t>
      </w:r>
      <w:r w:rsidR="008B305D" w:rsidRPr="008B305D">
        <w:rPr>
          <w:rFonts w:ascii="Montserrat" w:eastAsia="Montserrat" w:hAnsi="Montserrat" w:cs="Montserrat"/>
        </w:rPr>
        <w:t>investigated,</w:t>
      </w:r>
      <w:r w:rsidRPr="008B305D">
        <w:rPr>
          <w:rFonts w:ascii="Montserrat" w:eastAsia="Montserrat" w:hAnsi="Montserrat" w:cs="Montserrat"/>
        </w:rPr>
        <w:t xml:space="preserve"> and the bullying stopped quickly</w:t>
      </w:r>
    </w:p>
    <w:p w14:paraId="17441DDC" w14:textId="77F493FD" w:rsidR="00697CBE" w:rsidRPr="008B305D" w:rsidRDefault="00DF3556" w:rsidP="008B305D">
      <w:pPr>
        <w:pStyle w:val="ListParagraph"/>
        <w:numPr>
          <w:ilvl w:val="0"/>
          <w:numId w:val="6"/>
        </w:numPr>
        <w:spacing w:after="0"/>
        <w:jc w:val="both"/>
        <w:rPr>
          <w:rFonts w:ascii="Montserrat" w:eastAsia="Montserrat" w:hAnsi="Montserrat" w:cs="Montserrat"/>
        </w:rPr>
      </w:pPr>
      <w:r w:rsidRPr="008B305D">
        <w:rPr>
          <w:rFonts w:ascii="Montserrat" w:eastAsia="Montserrat" w:hAnsi="Montserrat" w:cs="Montserrat"/>
        </w:rPr>
        <w:t>Provide support for both the victim and the perpetrator.</w:t>
      </w:r>
    </w:p>
    <w:p w14:paraId="2B3A3393" w14:textId="77777777" w:rsidR="00697CBE" w:rsidRDefault="00697CBE" w:rsidP="008B305D">
      <w:pPr>
        <w:spacing w:after="0"/>
        <w:jc w:val="both"/>
        <w:rPr>
          <w:rFonts w:ascii="Montserrat" w:eastAsia="Montserrat" w:hAnsi="Montserrat" w:cs="Montserrat"/>
        </w:rPr>
      </w:pPr>
    </w:p>
    <w:p w14:paraId="72D96025" w14:textId="77777777" w:rsidR="00697CBE" w:rsidRDefault="00DF3556" w:rsidP="008B305D">
      <w:pPr>
        <w:spacing w:after="0"/>
        <w:jc w:val="both"/>
        <w:rPr>
          <w:rFonts w:ascii="Montserrat" w:eastAsia="Montserrat" w:hAnsi="Montserrat" w:cs="Montserrat"/>
          <w:b/>
        </w:rPr>
      </w:pPr>
      <w:r>
        <w:rPr>
          <w:rFonts w:ascii="Montserrat" w:eastAsia="Montserrat" w:hAnsi="Montserrat" w:cs="Montserrat"/>
          <w:b/>
        </w:rPr>
        <w:t>Outcomes</w:t>
      </w:r>
    </w:p>
    <w:p w14:paraId="184A722A" w14:textId="77777777" w:rsidR="00697CBE" w:rsidRDefault="00DF3556" w:rsidP="008B305D">
      <w:pPr>
        <w:spacing w:after="0"/>
        <w:jc w:val="both"/>
        <w:rPr>
          <w:rFonts w:ascii="Montserrat" w:eastAsia="Montserrat" w:hAnsi="Montserrat" w:cs="Montserrat"/>
        </w:rPr>
      </w:pPr>
      <w:r>
        <w:rPr>
          <w:rFonts w:ascii="Montserrat" w:eastAsia="Montserrat" w:hAnsi="Montserrat" w:cs="Montserrat"/>
        </w:rPr>
        <w:t>1) The perpetrator should be able to show empathy with the feelings of the victim and display a sense of genuine remorse for their actions. Other consequences may take place.</w:t>
      </w:r>
    </w:p>
    <w:p w14:paraId="7B0A7F82" w14:textId="77777777" w:rsidR="00697CBE" w:rsidRDefault="00DF3556" w:rsidP="008B305D">
      <w:pPr>
        <w:spacing w:after="0"/>
        <w:jc w:val="both"/>
        <w:rPr>
          <w:rFonts w:ascii="Montserrat" w:eastAsia="Montserrat" w:hAnsi="Montserrat" w:cs="Montserrat"/>
        </w:rPr>
      </w:pPr>
      <w:r>
        <w:rPr>
          <w:rFonts w:ascii="Montserrat" w:eastAsia="Montserrat" w:hAnsi="Montserrat" w:cs="Montserrat"/>
        </w:rPr>
        <w:t>2) If appropriate and possible, the students will be reconciled</w:t>
      </w:r>
    </w:p>
    <w:p w14:paraId="5CCA9EA7" w14:textId="77777777" w:rsidR="00697CBE" w:rsidRDefault="00DF3556" w:rsidP="008B305D">
      <w:pPr>
        <w:spacing w:after="0"/>
        <w:jc w:val="both"/>
        <w:rPr>
          <w:rFonts w:ascii="Montserrat" w:eastAsia="Montserrat" w:hAnsi="Montserrat" w:cs="Montserrat"/>
        </w:rPr>
      </w:pPr>
      <w:r>
        <w:rPr>
          <w:rFonts w:ascii="Montserrat" w:eastAsia="Montserrat" w:hAnsi="Montserrat" w:cs="Montserrat"/>
        </w:rPr>
        <w:t>3) After incidents have been investigated and dealt with, each case will be monitored to ensure repeated bullying does not take place.</w:t>
      </w:r>
    </w:p>
    <w:p w14:paraId="64355365" w14:textId="77777777" w:rsidR="00697CBE" w:rsidRDefault="00DF3556" w:rsidP="008B305D">
      <w:pPr>
        <w:spacing w:after="0"/>
        <w:jc w:val="both"/>
        <w:rPr>
          <w:rFonts w:ascii="Montserrat" w:eastAsia="Montserrat" w:hAnsi="Montserrat" w:cs="Montserrat"/>
        </w:rPr>
      </w:pPr>
      <w:r>
        <w:rPr>
          <w:rFonts w:ascii="Montserrat" w:eastAsia="Montserrat" w:hAnsi="Montserrat" w:cs="Montserrat"/>
        </w:rPr>
        <w:t>4) In serious cases, fixed-term (or even permanent) exclusion will be considered.</w:t>
      </w:r>
    </w:p>
    <w:p w14:paraId="6CCD24A7" w14:textId="77777777" w:rsidR="00697CBE" w:rsidRDefault="00697CBE" w:rsidP="008B305D">
      <w:pPr>
        <w:spacing w:after="0"/>
        <w:jc w:val="both"/>
        <w:rPr>
          <w:rFonts w:ascii="Montserrat" w:eastAsia="Montserrat" w:hAnsi="Montserrat" w:cs="Montserrat"/>
          <w:b/>
        </w:rPr>
      </w:pPr>
    </w:p>
    <w:p w14:paraId="15040824" w14:textId="77777777" w:rsidR="00697CBE" w:rsidRDefault="00DF3556" w:rsidP="008B305D">
      <w:pPr>
        <w:spacing w:after="0"/>
        <w:jc w:val="both"/>
        <w:rPr>
          <w:rFonts w:ascii="Montserrat" w:eastAsia="Montserrat" w:hAnsi="Montserrat" w:cs="Montserrat"/>
          <w:b/>
        </w:rPr>
      </w:pPr>
      <w:r>
        <w:rPr>
          <w:rFonts w:ascii="Montserrat" w:eastAsia="Montserrat" w:hAnsi="Montserrat" w:cs="Montserrat"/>
          <w:b/>
        </w:rPr>
        <w:t>Prevention</w:t>
      </w:r>
    </w:p>
    <w:p w14:paraId="09C6C274" w14:textId="77777777" w:rsidR="008B305D" w:rsidRDefault="00DF3556" w:rsidP="008B305D">
      <w:pPr>
        <w:pStyle w:val="ListParagraph"/>
        <w:numPr>
          <w:ilvl w:val="0"/>
          <w:numId w:val="8"/>
        </w:numPr>
        <w:spacing w:after="0"/>
        <w:ind w:left="1701" w:hanging="425"/>
        <w:jc w:val="both"/>
        <w:rPr>
          <w:rFonts w:ascii="Montserrat" w:eastAsia="Montserrat" w:hAnsi="Montserrat" w:cs="Montserrat"/>
        </w:rPr>
      </w:pPr>
      <w:r w:rsidRPr="008B305D">
        <w:rPr>
          <w:rFonts w:ascii="Montserrat" w:eastAsia="Montserrat" w:hAnsi="Montserrat" w:cs="Montserrat"/>
        </w:rPr>
        <w:t>Thedifferentformsofbullyingandtheireffectsareidentifiedwithineverystudent's</w:t>
      </w:r>
      <w:r w:rsidR="008B305D">
        <w:rPr>
          <w:rFonts w:ascii="Montserrat" w:eastAsia="Montserrat" w:hAnsi="Montserrat" w:cs="Montserrat"/>
        </w:rPr>
        <w:t xml:space="preserve"> </w:t>
      </w:r>
      <w:r w:rsidRPr="008B305D">
        <w:rPr>
          <w:rFonts w:ascii="Montserrat" w:eastAsia="Montserrat" w:hAnsi="Montserrat" w:cs="Montserrat"/>
        </w:rPr>
        <w:t>school curriculum (PHSCE lessons, Form Time discussions and assemblies).</w:t>
      </w:r>
    </w:p>
    <w:p w14:paraId="75E75E87" w14:textId="77777777" w:rsidR="008B305D" w:rsidRDefault="008B305D" w:rsidP="008B305D">
      <w:pPr>
        <w:pStyle w:val="ListParagraph"/>
        <w:numPr>
          <w:ilvl w:val="0"/>
          <w:numId w:val="8"/>
        </w:numPr>
        <w:spacing w:after="0"/>
        <w:ind w:left="1701" w:hanging="425"/>
        <w:jc w:val="both"/>
        <w:rPr>
          <w:rFonts w:ascii="Montserrat" w:eastAsia="Montserrat" w:hAnsi="Montserrat" w:cs="Montserrat"/>
        </w:rPr>
      </w:pPr>
      <w:r>
        <w:rPr>
          <w:rFonts w:ascii="Montserrat" w:eastAsia="Montserrat" w:hAnsi="Montserrat" w:cs="Montserrat"/>
        </w:rPr>
        <w:t>Engage in further awareness through the national campaigns to stop bullying.</w:t>
      </w:r>
    </w:p>
    <w:p w14:paraId="21C8331D" w14:textId="77777777" w:rsidR="008B305D" w:rsidRDefault="008B305D" w:rsidP="008B305D">
      <w:pPr>
        <w:pStyle w:val="ListParagraph"/>
        <w:numPr>
          <w:ilvl w:val="0"/>
          <w:numId w:val="8"/>
        </w:numPr>
        <w:spacing w:after="0"/>
        <w:ind w:left="1701" w:hanging="425"/>
        <w:jc w:val="both"/>
        <w:rPr>
          <w:rFonts w:ascii="Montserrat" w:eastAsia="Montserrat" w:hAnsi="Montserrat" w:cs="Montserrat"/>
        </w:rPr>
      </w:pPr>
      <w:r>
        <w:rPr>
          <w:rFonts w:ascii="Montserrat" w:eastAsia="Montserrat" w:hAnsi="Montserrat" w:cs="Montserrat"/>
        </w:rPr>
        <w:t xml:space="preserve">Discussion of bullying, its effects and prevention should be openly discussed within forum groups. </w:t>
      </w:r>
    </w:p>
    <w:p w14:paraId="1D1496F0" w14:textId="77777777" w:rsidR="008B305D" w:rsidRDefault="008B305D" w:rsidP="008B305D">
      <w:pPr>
        <w:pStyle w:val="ListParagraph"/>
        <w:numPr>
          <w:ilvl w:val="0"/>
          <w:numId w:val="8"/>
        </w:numPr>
        <w:spacing w:after="0"/>
        <w:ind w:left="1701" w:hanging="425"/>
        <w:jc w:val="both"/>
        <w:rPr>
          <w:rFonts w:ascii="Montserrat" w:eastAsia="Montserrat" w:hAnsi="Montserrat" w:cs="Montserrat"/>
        </w:rPr>
      </w:pPr>
      <w:r>
        <w:rPr>
          <w:rFonts w:ascii="Montserrat" w:eastAsia="Montserrat" w:hAnsi="Montserrat" w:cs="Montserrat"/>
        </w:rPr>
        <w:t>Anti-bullying ambassadors will support some students, where appropriate, in discussing possible bullying incidents.</w:t>
      </w:r>
    </w:p>
    <w:p w14:paraId="6AE5EC48" w14:textId="77777777" w:rsidR="008B305D" w:rsidRDefault="008B305D" w:rsidP="008B305D">
      <w:pPr>
        <w:pStyle w:val="ListParagraph"/>
        <w:numPr>
          <w:ilvl w:val="0"/>
          <w:numId w:val="8"/>
        </w:numPr>
        <w:spacing w:after="0"/>
        <w:ind w:left="1701" w:hanging="425"/>
        <w:jc w:val="both"/>
        <w:rPr>
          <w:rFonts w:ascii="Montserrat" w:eastAsia="Montserrat" w:hAnsi="Montserrat" w:cs="Montserrat"/>
        </w:rPr>
      </w:pPr>
      <w:r>
        <w:rPr>
          <w:rFonts w:ascii="Montserrat" w:eastAsia="Montserrat" w:hAnsi="Montserrat" w:cs="Montserrat"/>
        </w:rPr>
        <w:t xml:space="preserve">Students are encouraged to use the school’s secure email communication system to directly message a member of staff known to them, regarding any concerns of bullying, either to themselves or others and also use student ‘voice box’ in each office. </w:t>
      </w:r>
    </w:p>
    <w:p w14:paraId="3F2F708C" w14:textId="4BDE1138" w:rsidR="00E14A08" w:rsidRPr="00E14A08" w:rsidRDefault="008B305D" w:rsidP="00E14A08">
      <w:pPr>
        <w:pStyle w:val="ListParagraph"/>
        <w:numPr>
          <w:ilvl w:val="0"/>
          <w:numId w:val="8"/>
        </w:numPr>
        <w:spacing w:after="0"/>
        <w:ind w:left="1701" w:hanging="425"/>
        <w:jc w:val="both"/>
        <w:rPr>
          <w:rFonts w:ascii="Montserrat" w:eastAsia="Montserrat" w:hAnsi="Montserrat" w:cs="Montserrat"/>
        </w:rPr>
      </w:pPr>
      <w:r>
        <w:rPr>
          <w:rFonts w:ascii="Montserrat" w:eastAsia="Montserrat" w:hAnsi="Montserrat" w:cs="Montserrat"/>
        </w:rPr>
        <w:t>Al</w:t>
      </w:r>
      <w:r w:rsidRPr="00E14A08">
        <w:rPr>
          <w:rFonts w:ascii="Montserrat" w:eastAsia="Montserrat" w:hAnsi="Montserrat" w:cs="Montserrat"/>
        </w:rPr>
        <w:t>ong with training staff, Six</w:t>
      </w:r>
      <w:r w:rsidR="00E14A08" w:rsidRPr="00E14A08">
        <w:rPr>
          <w:rFonts w:ascii="Montserrat" w:eastAsia="Montserrat" w:hAnsi="Montserrat" w:cs="Montserrat"/>
        </w:rPr>
        <w:t>th Form Ambassadors will be involved in supportin</w:t>
      </w:r>
      <w:r w:rsidR="00E14A08">
        <w:rPr>
          <w:rFonts w:ascii="Montserrat" w:eastAsia="Montserrat" w:hAnsi="Montserrat" w:cs="Montserrat"/>
        </w:rPr>
        <w:t>g</w:t>
      </w:r>
      <w:r w:rsidR="00E14A08" w:rsidRPr="00E14A08">
        <w:rPr>
          <w:rFonts w:ascii="Montserrat" w:eastAsia="Montserrat" w:hAnsi="Montserrat" w:cs="Montserrat"/>
        </w:rPr>
        <w:t xml:space="preserve"> discussions within the LGBGT framework. </w:t>
      </w:r>
    </w:p>
    <w:p w14:paraId="56B90F17" w14:textId="7211AB31" w:rsidR="00697CBE" w:rsidRPr="00E14A08" w:rsidRDefault="00697CBE" w:rsidP="00E14A08">
      <w:pPr>
        <w:spacing w:after="0"/>
        <w:ind w:left="1276"/>
        <w:jc w:val="both"/>
        <w:rPr>
          <w:rFonts w:ascii="Montserrat" w:eastAsia="Montserrat" w:hAnsi="Montserrat" w:cs="Montserrat"/>
        </w:rPr>
      </w:pPr>
    </w:p>
    <w:p w14:paraId="4E00687C" w14:textId="77777777" w:rsidR="008B305D" w:rsidRDefault="008B305D" w:rsidP="008B305D">
      <w:pPr>
        <w:spacing w:after="0"/>
        <w:jc w:val="both"/>
        <w:rPr>
          <w:rFonts w:ascii="Montserrat" w:eastAsia="Montserrat" w:hAnsi="Montserrat" w:cs="Montserrat"/>
        </w:rPr>
      </w:pPr>
    </w:p>
    <w:tbl>
      <w:tblPr>
        <w:tblStyle w:val="a"/>
        <w:tblW w:w="909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697CBE" w14:paraId="752A1622" w14:textId="77777777">
        <w:trPr>
          <w:trHeight w:val="3105"/>
        </w:trPr>
        <w:tc>
          <w:tcPr>
            <w:tcW w:w="9090" w:type="dxa"/>
          </w:tcPr>
          <w:p w14:paraId="1484C02C" w14:textId="77777777" w:rsidR="00697CBE" w:rsidRDefault="00697CBE" w:rsidP="008B305D">
            <w:pPr>
              <w:pBdr>
                <w:top w:val="nil"/>
                <w:left w:val="nil"/>
                <w:bottom w:val="nil"/>
                <w:right w:val="nil"/>
                <w:between w:val="nil"/>
              </w:pBdr>
              <w:spacing w:after="0"/>
              <w:ind w:left="675"/>
              <w:jc w:val="both"/>
              <w:rPr>
                <w:rFonts w:ascii="Montserrat" w:eastAsia="Montserrat" w:hAnsi="Montserrat" w:cs="Montserrat"/>
                <w:color w:val="000000"/>
              </w:rPr>
            </w:pPr>
          </w:p>
          <w:p w14:paraId="43CD1128" w14:textId="77777777" w:rsidR="00697CBE" w:rsidRDefault="00DF3556" w:rsidP="008B305D">
            <w:pPr>
              <w:numPr>
                <w:ilvl w:val="0"/>
                <w:numId w:val="1"/>
              </w:numPr>
              <w:pBdr>
                <w:top w:val="nil"/>
                <w:left w:val="nil"/>
                <w:bottom w:val="nil"/>
                <w:right w:val="nil"/>
                <w:between w:val="nil"/>
              </w:pBdr>
              <w:spacing w:after="0"/>
              <w:jc w:val="both"/>
              <w:rPr>
                <w:color w:val="000000"/>
              </w:rPr>
            </w:pPr>
            <w:r>
              <w:rPr>
                <w:rFonts w:ascii="Montserrat" w:eastAsia="Montserrat" w:hAnsi="Montserrat" w:cs="Montserrat"/>
                <w:color w:val="000000"/>
              </w:rPr>
              <w:t>National awareness is 31</w:t>
            </w:r>
            <w:r>
              <w:rPr>
                <w:rFonts w:ascii="Montserrat" w:eastAsia="Montserrat" w:hAnsi="Montserrat" w:cs="Montserrat"/>
                <w:color w:val="000000"/>
                <w:vertAlign w:val="superscript"/>
              </w:rPr>
              <w:t>st</w:t>
            </w:r>
            <w:r>
              <w:rPr>
                <w:rFonts w:ascii="Montserrat" w:eastAsia="Montserrat" w:hAnsi="Montserrat" w:cs="Montserrat"/>
                <w:color w:val="000000"/>
              </w:rPr>
              <w:t xml:space="preserve"> October to 30</w:t>
            </w:r>
            <w:r>
              <w:rPr>
                <w:rFonts w:ascii="Montserrat" w:eastAsia="Montserrat" w:hAnsi="Montserrat" w:cs="Montserrat"/>
                <w:color w:val="000000"/>
                <w:vertAlign w:val="superscript"/>
              </w:rPr>
              <w:t>th</w:t>
            </w:r>
            <w:r>
              <w:rPr>
                <w:rFonts w:ascii="Montserrat" w:eastAsia="Montserrat" w:hAnsi="Montserrat" w:cs="Montserrat"/>
                <w:color w:val="000000"/>
              </w:rPr>
              <w:t xml:space="preserve"> November (Starting with the theme, 'Bullying and E-safety'). </w:t>
            </w:r>
          </w:p>
          <w:p w14:paraId="2D17F5B6" w14:textId="77777777" w:rsidR="00697CBE" w:rsidRDefault="00DF3556" w:rsidP="008B305D">
            <w:pPr>
              <w:numPr>
                <w:ilvl w:val="0"/>
                <w:numId w:val="1"/>
              </w:numPr>
              <w:pBdr>
                <w:top w:val="nil"/>
                <w:left w:val="nil"/>
                <w:bottom w:val="nil"/>
                <w:right w:val="nil"/>
                <w:between w:val="nil"/>
              </w:pBdr>
              <w:spacing w:after="0"/>
              <w:jc w:val="both"/>
              <w:rPr>
                <w:color w:val="000000"/>
              </w:rPr>
            </w:pPr>
            <w:r>
              <w:rPr>
                <w:rFonts w:ascii="Montserrat" w:eastAsia="Montserrat" w:hAnsi="Montserrat" w:cs="Montserrat"/>
                <w:color w:val="000000"/>
              </w:rPr>
              <w:t>National anti-bullying week is 14</w:t>
            </w:r>
            <w:r>
              <w:rPr>
                <w:rFonts w:ascii="Montserrat" w:eastAsia="Montserrat" w:hAnsi="Montserrat" w:cs="Montserrat"/>
                <w:color w:val="000000"/>
                <w:vertAlign w:val="superscript"/>
              </w:rPr>
              <w:t>th</w:t>
            </w:r>
            <w:r>
              <w:rPr>
                <w:rFonts w:ascii="Montserrat" w:eastAsia="Montserrat" w:hAnsi="Montserrat" w:cs="Montserrat"/>
                <w:color w:val="000000"/>
              </w:rPr>
              <w:t xml:space="preserve"> November to 18</w:t>
            </w:r>
            <w:r>
              <w:rPr>
                <w:rFonts w:ascii="Montserrat" w:eastAsia="Montserrat" w:hAnsi="Montserrat" w:cs="Montserrat"/>
                <w:color w:val="000000"/>
                <w:vertAlign w:val="superscript"/>
              </w:rPr>
              <w:t>th</w:t>
            </w:r>
            <w:r>
              <w:rPr>
                <w:rFonts w:ascii="Montserrat" w:eastAsia="Montserrat" w:hAnsi="Montserrat" w:cs="Montserrat"/>
                <w:color w:val="000000"/>
              </w:rPr>
              <w:t xml:space="preserve"> November 2016</w:t>
            </w:r>
          </w:p>
          <w:p w14:paraId="0B3A1A37" w14:textId="77777777" w:rsidR="00697CBE" w:rsidRDefault="00DF3556" w:rsidP="008B305D">
            <w:pPr>
              <w:numPr>
                <w:ilvl w:val="0"/>
                <w:numId w:val="1"/>
              </w:numPr>
              <w:pBdr>
                <w:top w:val="nil"/>
                <w:left w:val="nil"/>
                <w:bottom w:val="nil"/>
                <w:right w:val="nil"/>
                <w:between w:val="nil"/>
              </w:pBdr>
              <w:spacing w:after="0"/>
              <w:jc w:val="both"/>
              <w:rPr>
                <w:color w:val="000000"/>
              </w:rPr>
            </w:pPr>
            <w:r>
              <w:rPr>
                <w:rFonts w:ascii="Montserrat" w:eastAsia="Montserrat" w:hAnsi="Montserrat" w:cs="Montserrat"/>
                <w:color w:val="000000"/>
              </w:rPr>
              <w:t>Anti-bullying ambassadors will be selected through an interview process.</w:t>
            </w:r>
            <w:r>
              <w:rPr>
                <w:rFonts w:ascii="Montserrat" w:eastAsia="Montserrat" w:hAnsi="Montserrat" w:cs="Montserrat"/>
                <w:color w:val="000000"/>
              </w:rPr>
              <w:br/>
              <w:t>Ambassadors will play an important role in actively promoting social inclusion, through the necessary training, be conspicuous support in school to listen to others, promote diversity and lead national awareness, as well as other related activities throughout the school year.</w:t>
            </w:r>
          </w:p>
          <w:p w14:paraId="4F0C7451" w14:textId="77777777" w:rsidR="00697CBE" w:rsidRDefault="00DF3556" w:rsidP="008B305D">
            <w:pPr>
              <w:numPr>
                <w:ilvl w:val="0"/>
                <w:numId w:val="1"/>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LGBTAwarenessWeek-April20l7</w:t>
            </w:r>
          </w:p>
          <w:p w14:paraId="2BD71414" w14:textId="77777777" w:rsidR="00697CBE" w:rsidRDefault="00DF3556" w:rsidP="008B305D">
            <w:pPr>
              <w:numPr>
                <w:ilvl w:val="0"/>
                <w:numId w:val="1"/>
              </w:numPr>
              <w:pBdr>
                <w:top w:val="nil"/>
                <w:left w:val="nil"/>
                <w:bottom w:val="nil"/>
                <w:right w:val="nil"/>
                <w:between w:val="nil"/>
              </w:pBdr>
              <w:spacing w:after="0"/>
              <w:jc w:val="both"/>
              <w:rPr>
                <w:color w:val="000000"/>
              </w:rPr>
            </w:pPr>
            <w:r>
              <w:rPr>
                <w:rFonts w:ascii="Montserrat" w:eastAsia="Montserrat" w:hAnsi="Montserrat" w:cs="Montserrat"/>
                <w:color w:val="000000"/>
              </w:rPr>
              <w:t xml:space="preserve"> LGBT focused Form Time activities as well as input in to the PSHE curriculum</w:t>
            </w:r>
            <w:r>
              <w:rPr>
                <w:rFonts w:ascii="Montserrat" w:eastAsia="Montserrat" w:hAnsi="Montserrat" w:cs="Montserrat"/>
                <w:color w:val="000000"/>
              </w:rPr>
              <w:br/>
            </w:r>
          </w:p>
        </w:tc>
      </w:tr>
    </w:tbl>
    <w:p w14:paraId="6AA01281" w14:textId="77777777" w:rsidR="00697CBE" w:rsidRDefault="00697CBE" w:rsidP="008B305D">
      <w:pPr>
        <w:spacing w:after="0"/>
        <w:jc w:val="both"/>
        <w:rPr>
          <w:rFonts w:ascii="Montserrat" w:eastAsia="Montserrat" w:hAnsi="Montserrat" w:cs="Montserrat"/>
        </w:rPr>
      </w:pPr>
    </w:p>
    <w:p w14:paraId="19F2DE52" w14:textId="77777777" w:rsidR="00697CBE" w:rsidRDefault="00DF3556" w:rsidP="00E14A08">
      <w:pPr>
        <w:spacing w:after="0"/>
        <w:jc w:val="both"/>
        <w:rPr>
          <w:rFonts w:ascii="Montserrat" w:eastAsia="Montserrat" w:hAnsi="Montserrat" w:cs="Montserrat"/>
          <w:b/>
        </w:rPr>
      </w:pPr>
      <w:r>
        <w:rPr>
          <w:rFonts w:ascii="Montserrat" w:eastAsia="Montserrat" w:hAnsi="Montserrat" w:cs="Montserrat"/>
          <w:b/>
        </w:rPr>
        <w:t>Related school policies</w:t>
      </w:r>
    </w:p>
    <w:p w14:paraId="1547A225" w14:textId="77777777" w:rsidR="00697CBE" w:rsidRDefault="00DF3556" w:rsidP="00E14A08">
      <w:pPr>
        <w:spacing w:after="0"/>
        <w:jc w:val="both"/>
        <w:rPr>
          <w:rFonts w:ascii="Montserrat" w:eastAsia="Montserrat" w:hAnsi="Montserrat" w:cs="Montserrat"/>
        </w:rPr>
      </w:pPr>
      <w:r>
        <w:rPr>
          <w:rFonts w:ascii="Montserrat" w:eastAsia="Montserrat" w:hAnsi="Montserrat" w:cs="Montserrat"/>
        </w:rPr>
        <w:t>This school policy supports and expands on the references to anti-bullying appropriately included in:</w:t>
      </w:r>
    </w:p>
    <w:p w14:paraId="78241B50" w14:textId="77777777" w:rsidR="00697CBE" w:rsidRDefault="00DF3556" w:rsidP="00E14A08">
      <w:pPr>
        <w:numPr>
          <w:ilvl w:val="0"/>
          <w:numId w:val="2"/>
        </w:numPr>
        <w:pBdr>
          <w:top w:val="nil"/>
          <w:left w:val="nil"/>
          <w:bottom w:val="nil"/>
          <w:right w:val="nil"/>
          <w:between w:val="nil"/>
        </w:pBdr>
        <w:spacing w:after="0"/>
        <w:jc w:val="both"/>
        <w:rPr>
          <w:color w:val="000000"/>
        </w:rPr>
      </w:pPr>
      <w:r>
        <w:rPr>
          <w:rFonts w:ascii="Montserrat" w:eastAsia="Montserrat" w:hAnsi="Montserrat" w:cs="Montserrat"/>
          <w:color w:val="000000"/>
        </w:rPr>
        <w:t>the school's Equality and Diversity Policy and Single Equality Scheme</w:t>
      </w:r>
    </w:p>
    <w:p w14:paraId="1C38BCE8" w14:textId="77777777" w:rsidR="00697CBE" w:rsidRDefault="00DF3556" w:rsidP="00E14A08">
      <w:pPr>
        <w:numPr>
          <w:ilvl w:val="0"/>
          <w:numId w:val="2"/>
        </w:numPr>
        <w:pBdr>
          <w:top w:val="nil"/>
          <w:left w:val="nil"/>
          <w:bottom w:val="nil"/>
          <w:right w:val="nil"/>
          <w:between w:val="nil"/>
        </w:pBdr>
        <w:spacing w:after="0"/>
        <w:jc w:val="both"/>
        <w:rPr>
          <w:color w:val="000000"/>
        </w:rPr>
      </w:pPr>
      <w:r>
        <w:rPr>
          <w:rFonts w:ascii="Montserrat" w:eastAsia="Montserrat" w:hAnsi="Montserrat" w:cs="Montserrat"/>
          <w:color w:val="000000"/>
        </w:rPr>
        <w:t>the school's behaviour policy</w:t>
      </w:r>
    </w:p>
    <w:p w14:paraId="47B3D909" w14:textId="77777777" w:rsidR="00697CBE" w:rsidRDefault="00DF3556" w:rsidP="00E14A08">
      <w:pPr>
        <w:numPr>
          <w:ilvl w:val="0"/>
          <w:numId w:val="2"/>
        </w:numPr>
        <w:pBdr>
          <w:top w:val="nil"/>
          <w:left w:val="nil"/>
          <w:bottom w:val="nil"/>
          <w:right w:val="nil"/>
          <w:between w:val="nil"/>
        </w:pBdr>
        <w:spacing w:after="0"/>
        <w:jc w:val="both"/>
        <w:rPr>
          <w:color w:val="000000"/>
        </w:rPr>
      </w:pPr>
      <w:r>
        <w:rPr>
          <w:rFonts w:ascii="Montserrat" w:eastAsia="Montserrat" w:hAnsi="Montserrat" w:cs="Montserrat"/>
          <w:color w:val="000000"/>
        </w:rPr>
        <w:t>the school's Discipline Policy</w:t>
      </w:r>
    </w:p>
    <w:p w14:paraId="599A166B" w14:textId="77777777" w:rsidR="00697CBE" w:rsidRDefault="00DF3556" w:rsidP="00E14A08">
      <w:pPr>
        <w:numPr>
          <w:ilvl w:val="0"/>
          <w:numId w:val="2"/>
        </w:numPr>
        <w:pBdr>
          <w:top w:val="nil"/>
          <w:left w:val="nil"/>
          <w:bottom w:val="nil"/>
          <w:right w:val="nil"/>
          <w:between w:val="nil"/>
        </w:pBdr>
        <w:spacing w:after="0"/>
        <w:jc w:val="both"/>
        <w:rPr>
          <w:color w:val="000000"/>
        </w:rPr>
      </w:pPr>
      <w:r>
        <w:rPr>
          <w:rFonts w:ascii="Montserrat" w:eastAsia="Montserrat" w:hAnsi="Montserrat" w:cs="Montserrat"/>
          <w:color w:val="000000"/>
        </w:rPr>
        <w:t>the school's Charter of Pupil Rights and Responsibilities (presented in the Student Planner) - 'Being happy at school'</w:t>
      </w:r>
    </w:p>
    <w:p w14:paraId="075AF325" w14:textId="77777777" w:rsidR="00697CBE" w:rsidRDefault="00DF3556" w:rsidP="00E14A08">
      <w:pPr>
        <w:numPr>
          <w:ilvl w:val="0"/>
          <w:numId w:val="2"/>
        </w:numPr>
        <w:pBdr>
          <w:top w:val="nil"/>
          <w:left w:val="nil"/>
          <w:bottom w:val="nil"/>
          <w:right w:val="nil"/>
          <w:between w:val="nil"/>
        </w:pBdr>
        <w:spacing w:after="0"/>
        <w:jc w:val="both"/>
        <w:rPr>
          <w:color w:val="000000"/>
        </w:rPr>
      </w:pPr>
      <w:r>
        <w:rPr>
          <w:rFonts w:ascii="Montserrat" w:eastAsia="Montserrat" w:hAnsi="Montserrat" w:cs="Montserrat"/>
          <w:color w:val="000000"/>
        </w:rPr>
        <w:t>the school's Staff Code of Conduct - Leading Professional Behaviour.</w:t>
      </w:r>
    </w:p>
    <w:p w14:paraId="472E97FA" w14:textId="77777777" w:rsidR="00697CBE" w:rsidRDefault="00DF3556" w:rsidP="00E14A08">
      <w:pPr>
        <w:spacing w:after="0"/>
        <w:jc w:val="both"/>
        <w:rPr>
          <w:rFonts w:ascii="Montserrat" w:eastAsia="Montserrat" w:hAnsi="Montserrat" w:cs="Montserrat"/>
        </w:rPr>
      </w:pPr>
      <w:r>
        <w:rPr>
          <w:rFonts w:ascii="Montserrat" w:eastAsia="Montserrat" w:hAnsi="Montserrat" w:cs="Montserrat"/>
        </w:rPr>
        <w:t>The school recognises the guidance received from KIDSCAPE (</w:t>
      </w:r>
      <w:hyperlink r:id="rId8">
        <w:r>
          <w:rPr>
            <w:rFonts w:ascii="Montserrat" w:eastAsia="Montserrat" w:hAnsi="Montserrat" w:cs="Montserrat"/>
            <w:color w:val="0563C1"/>
            <w:u w:val="single"/>
          </w:rPr>
          <w:t>www.kidscape.org.uk</w:t>
        </w:r>
      </w:hyperlink>
      <w:r>
        <w:rPr>
          <w:rFonts w:ascii="Montserrat" w:eastAsia="Montserrat" w:hAnsi="Montserrat" w:cs="Montserrat"/>
        </w:rPr>
        <w:t>) in the construction of this policy.</w:t>
      </w:r>
    </w:p>
    <w:sectPr w:rsidR="00697CBE" w:rsidSect="00E14A08">
      <w:headerReference w:type="default" r:id="rId9"/>
      <w:footerReference w:type="even" r:id="rId10"/>
      <w:footerReference w:type="default" r:id="rId11"/>
      <w:pgSz w:w="11906" w:h="16838"/>
      <w:pgMar w:top="1440" w:right="1274" w:bottom="1440"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6C058" w14:textId="77777777" w:rsidR="008B4471" w:rsidRDefault="008B4471" w:rsidP="002A5437">
      <w:pPr>
        <w:spacing w:after="0" w:line="240" w:lineRule="auto"/>
      </w:pPr>
      <w:r>
        <w:separator/>
      </w:r>
    </w:p>
  </w:endnote>
  <w:endnote w:type="continuationSeparator" w:id="0">
    <w:p w14:paraId="1CB35518" w14:textId="77777777" w:rsidR="008B4471" w:rsidRDefault="008B4471" w:rsidP="002A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958515"/>
      <w:docPartObj>
        <w:docPartGallery w:val="Page Numbers (Bottom of Page)"/>
        <w:docPartUnique/>
      </w:docPartObj>
    </w:sdtPr>
    <w:sdtEndPr>
      <w:rPr>
        <w:rStyle w:val="PageNumber"/>
      </w:rPr>
    </w:sdtEndPr>
    <w:sdtContent>
      <w:p w14:paraId="18E828AE" w14:textId="069B7A2A" w:rsidR="00E14A08" w:rsidRDefault="00E14A08" w:rsidP="005613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CA7A5" w14:textId="77777777" w:rsidR="00E14A08" w:rsidRDefault="00E1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7051391"/>
      <w:docPartObj>
        <w:docPartGallery w:val="Page Numbers (Bottom of Page)"/>
        <w:docPartUnique/>
      </w:docPartObj>
    </w:sdtPr>
    <w:sdtEndPr>
      <w:rPr>
        <w:rStyle w:val="PageNumber"/>
      </w:rPr>
    </w:sdtEndPr>
    <w:sdtContent>
      <w:p w14:paraId="7D4CC77F" w14:textId="6EDC04F7" w:rsidR="00E14A08" w:rsidRDefault="00E14A08" w:rsidP="005613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54D4">
          <w:rPr>
            <w:rStyle w:val="PageNumber"/>
            <w:noProof/>
          </w:rPr>
          <w:t>5</w:t>
        </w:r>
        <w:r>
          <w:rPr>
            <w:rStyle w:val="PageNumber"/>
          </w:rPr>
          <w:fldChar w:fldCharType="end"/>
        </w:r>
      </w:p>
    </w:sdtContent>
  </w:sdt>
  <w:p w14:paraId="76823C35" w14:textId="77777777" w:rsidR="00E14A08" w:rsidRDefault="00E1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DA59" w14:textId="77777777" w:rsidR="008B4471" w:rsidRDefault="008B4471" w:rsidP="002A5437">
      <w:pPr>
        <w:spacing w:after="0" w:line="240" w:lineRule="auto"/>
      </w:pPr>
      <w:r>
        <w:separator/>
      </w:r>
    </w:p>
  </w:footnote>
  <w:footnote w:type="continuationSeparator" w:id="0">
    <w:p w14:paraId="034C3475" w14:textId="77777777" w:rsidR="008B4471" w:rsidRDefault="008B4471" w:rsidP="002A5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F850" w14:textId="0D5BC0E5" w:rsidR="002A5437" w:rsidRPr="002A5437" w:rsidRDefault="002A5437" w:rsidP="002A5437">
    <w:pPr>
      <w:pStyle w:val="Footer"/>
      <w:rPr>
        <w:sz w:val="20"/>
        <w:szCs w:val="20"/>
      </w:rPr>
    </w:pPr>
    <w:r>
      <w:rPr>
        <w:sz w:val="20"/>
        <w:szCs w:val="20"/>
      </w:rPr>
      <w:t>Pudsey Grammar School, Anti Bullying Policy 2020 - 202</w:t>
    </w:r>
    <w:r w:rsidR="003A6595">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A86"/>
    <w:multiLevelType w:val="multilevel"/>
    <w:tmpl w:val="EA045B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A44C84"/>
    <w:multiLevelType w:val="multilevel"/>
    <w:tmpl w:val="5BF8BA8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1D66FBE"/>
    <w:multiLevelType w:val="multilevel"/>
    <w:tmpl w:val="1374A64E"/>
    <w:lvl w:ilvl="0">
      <w:start w:val="1"/>
      <w:numFmt w:val="bullet"/>
      <w:lvlText w:val="●"/>
      <w:lvlJc w:val="left"/>
      <w:pPr>
        <w:ind w:left="675" w:hanging="360"/>
      </w:pPr>
      <w:rPr>
        <w:rFonts w:ascii="Noto Sans Symbols" w:eastAsia="Noto Sans Symbols" w:hAnsi="Noto Sans Symbols" w:cs="Noto Sans Symbols"/>
      </w:rPr>
    </w:lvl>
    <w:lvl w:ilvl="1">
      <w:start w:val="1"/>
      <w:numFmt w:val="bullet"/>
      <w:lvlText w:val="o"/>
      <w:lvlJc w:val="left"/>
      <w:pPr>
        <w:ind w:left="1395" w:hanging="360"/>
      </w:pPr>
      <w:rPr>
        <w:rFonts w:ascii="Courier New" w:eastAsia="Courier New" w:hAnsi="Courier New" w:cs="Courier New"/>
      </w:rPr>
    </w:lvl>
    <w:lvl w:ilvl="2">
      <w:start w:val="1"/>
      <w:numFmt w:val="bullet"/>
      <w:lvlText w:val="▪"/>
      <w:lvlJc w:val="left"/>
      <w:pPr>
        <w:ind w:left="2115" w:hanging="360"/>
      </w:pPr>
      <w:rPr>
        <w:rFonts w:ascii="Noto Sans Symbols" w:eastAsia="Noto Sans Symbols" w:hAnsi="Noto Sans Symbols" w:cs="Noto Sans Symbols"/>
      </w:rPr>
    </w:lvl>
    <w:lvl w:ilvl="3">
      <w:start w:val="1"/>
      <w:numFmt w:val="bullet"/>
      <w:lvlText w:val="●"/>
      <w:lvlJc w:val="left"/>
      <w:pPr>
        <w:ind w:left="2835" w:hanging="360"/>
      </w:pPr>
      <w:rPr>
        <w:rFonts w:ascii="Noto Sans Symbols" w:eastAsia="Noto Sans Symbols" w:hAnsi="Noto Sans Symbols" w:cs="Noto Sans Symbols"/>
      </w:rPr>
    </w:lvl>
    <w:lvl w:ilvl="4">
      <w:start w:val="1"/>
      <w:numFmt w:val="bullet"/>
      <w:lvlText w:val="o"/>
      <w:lvlJc w:val="left"/>
      <w:pPr>
        <w:ind w:left="3555" w:hanging="360"/>
      </w:pPr>
      <w:rPr>
        <w:rFonts w:ascii="Courier New" w:eastAsia="Courier New" w:hAnsi="Courier New" w:cs="Courier New"/>
      </w:rPr>
    </w:lvl>
    <w:lvl w:ilvl="5">
      <w:start w:val="1"/>
      <w:numFmt w:val="bullet"/>
      <w:lvlText w:val="▪"/>
      <w:lvlJc w:val="left"/>
      <w:pPr>
        <w:ind w:left="4275" w:hanging="360"/>
      </w:pPr>
      <w:rPr>
        <w:rFonts w:ascii="Noto Sans Symbols" w:eastAsia="Noto Sans Symbols" w:hAnsi="Noto Sans Symbols" w:cs="Noto Sans Symbols"/>
      </w:rPr>
    </w:lvl>
    <w:lvl w:ilvl="6">
      <w:start w:val="1"/>
      <w:numFmt w:val="bullet"/>
      <w:lvlText w:val="●"/>
      <w:lvlJc w:val="left"/>
      <w:pPr>
        <w:ind w:left="4995" w:hanging="360"/>
      </w:pPr>
      <w:rPr>
        <w:rFonts w:ascii="Noto Sans Symbols" w:eastAsia="Noto Sans Symbols" w:hAnsi="Noto Sans Symbols" w:cs="Noto Sans Symbols"/>
      </w:rPr>
    </w:lvl>
    <w:lvl w:ilvl="7">
      <w:start w:val="1"/>
      <w:numFmt w:val="bullet"/>
      <w:lvlText w:val="o"/>
      <w:lvlJc w:val="left"/>
      <w:pPr>
        <w:ind w:left="5715" w:hanging="360"/>
      </w:pPr>
      <w:rPr>
        <w:rFonts w:ascii="Courier New" w:eastAsia="Courier New" w:hAnsi="Courier New" w:cs="Courier New"/>
      </w:rPr>
    </w:lvl>
    <w:lvl w:ilvl="8">
      <w:start w:val="1"/>
      <w:numFmt w:val="bullet"/>
      <w:lvlText w:val="▪"/>
      <w:lvlJc w:val="left"/>
      <w:pPr>
        <w:ind w:left="6435" w:hanging="360"/>
      </w:pPr>
      <w:rPr>
        <w:rFonts w:ascii="Noto Sans Symbols" w:eastAsia="Noto Sans Symbols" w:hAnsi="Noto Sans Symbols" w:cs="Noto Sans Symbols"/>
      </w:rPr>
    </w:lvl>
  </w:abstractNum>
  <w:abstractNum w:abstractNumId="3" w15:restartNumberingAfterBreak="0">
    <w:nsid w:val="53A07873"/>
    <w:multiLevelType w:val="multilevel"/>
    <w:tmpl w:val="4F446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FD26B4"/>
    <w:multiLevelType w:val="hybridMultilevel"/>
    <w:tmpl w:val="708634EA"/>
    <w:lvl w:ilvl="0" w:tplc="8BCED50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6904071C"/>
    <w:multiLevelType w:val="hybridMultilevel"/>
    <w:tmpl w:val="E904EEE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6BBA01DD"/>
    <w:multiLevelType w:val="hybridMultilevel"/>
    <w:tmpl w:val="2EC0F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06769"/>
    <w:multiLevelType w:val="multilevel"/>
    <w:tmpl w:val="F18A0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F11D83"/>
    <w:multiLevelType w:val="hybridMultilevel"/>
    <w:tmpl w:val="5ED6BC1E"/>
    <w:lvl w:ilvl="0" w:tplc="56E0333E">
      <w:start w:val="1"/>
      <w:numFmt w:val="decimal"/>
      <w:lvlText w:val="%1."/>
      <w:lvlJc w:val="left"/>
      <w:pPr>
        <w:ind w:left="1220" w:hanging="8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1"/>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BE"/>
    <w:rsid w:val="00173BE0"/>
    <w:rsid w:val="002A5437"/>
    <w:rsid w:val="003A6595"/>
    <w:rsid w:val="00697CBE"/>
    <w:rsid w:val="008B305D"/>
    <w:rsid w:val="008B4471"/>
    <w:rsid w:val="00A554D4"/>
    <w:rsid w:val="00C55D57"/>
    <w:rsid w:val="00DF3556"/>
    <w:rsid w:val="00E1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E2A4"/>
  <w15:docId w15:val="{FA0E79A4-C5B0-4B4D-B69F-B228387A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A5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437"/>
  </w:style>
  <w:style w:type="paragraph" w:styleId="Footer">
    <w:name w:val="footer"/>
    <w:basedOn w:val="Normal"/>
    <w:link w:val="FooterChar"/>
    <w:unhideWhenUsed/>
    <w:rsid w:val="002A5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37"/>
  </w:style>
  <w:style w:type="paragraph" w:styleId="ListParagraph">
    <w:name w:val="List Paragraph"/>
    <w:basedOn w:val="Normal"/>
    <w:uiPriority w:val="34"/>
    <w:qFormat/>
    <w:rsid w:val="002A5437"/>
    <w:pPr>
      <w:ind w:left="720"/>
      <w:contextualSpacing/>
    </w:pPr>
  </w:style>
  <w:style w:type="character" w:styleId="PageNumber">
    <w:name w:val="page number"/>
    <w:basedOn w:val="DefaultParagraphFont"/>
    <w:uiPriority w:val="99"/>
    <w:semiHidden/>
    <w:unhideWhenUsed/>
    <w:rsid w:val="00E1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B3C90536</Template>
  <TotalTime>0</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Frost</dc:creator>
  <cp:lastModifiedBy>Miss H Frost</cp:lastModifiedBy>
  <cp:revision>2</cp:revision>
  <cp:lastPrinted>2023-07-21T09:52:00Z</cp:lastPrinted>
  <dcterms:created xsi:type="dcterms:W3CDTF">2024-02-15T19:24:00Z</dcterms:created>
  <dcterms:modified xsi:type="dcterms:W3CDTF">2024-02-15T19:24:00Z</dcterms:modified>
</cp:coreProperties>
</file>